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17E" w14:textId="77777777" w:rsidR="005D4175" w:rsidRDefault="00D850D2">
      <w:pPr>
        <w:spacing w:before="23"/>
        <w:ind w:left="122"/>
        <w:rPr>
          <w:b/>
          <w:sz w:val="32"/>
        </w:rPr>
      </w:pPr>
      <w:r>
        <w:rPr>
          <w:b/>
          <w:color w:val="008231"/>
          <w:sz w:val="32"/>
        </w:rPr>
        <w:t>Elmfield</w:t>
      </w:r>
      <w:r>
        <w:rPr>
          <w:b/>
          <w:color w:val="008231"/>
          <w:spacing w:val="-4"/>
          <w:sz w:val="32"/>
        </w:rPr>
        <w:t xml:space="preserve"> </w:t>
      </w:r>
      <w:r>
        <w:rPr>
          <w:b/>
          <w:color w:val="008231"/>
          <w:sz w:val="32"/>
        </w:rPr>
        <w:t>Rudolf</w:t>
      </w:r>
      <w:r>
        <w:rPr>
          <w:b/>
          <w:color w:val="008231"/>
          <w:spacing w:val="-3"/>
          <w:sz w:val="32"/>
        </w:rPr>
        <w:t xml:space="preserve"> </w:t>
      </w:r>
      <w:r>
        <w:rPr>
          <w:b/>
          <w:color w:val="008231"/>
          <w:sz w:val="32"/>
        </w:rPr>
        <w:t>Steiner</w:t>
      </w:r>
      <w:r>
        <w:rPr>
          <w:b/>
          <w:color w:val="008231"/>
          <w:spacing w:val="-3"/>
          <w:sz w:val="32"/>
        </w:rPr>
        <w:t xml:space="preserve"> </w:t>
      </w:r>
      <w:r>
        <w:rPr>
          <w:b/>
          <w:color w:val="008231"/>
          <w:sz w:val="32"/>
        </w:rPr>
        <w:t>School</w:t>
      </w:r>
    </w:p>
    <w:p w14:paraId="5896BD25" w14:textId="77777777" w:rsidR="005D4175" w:rsidRDefault="00D850D2">
      <w:pPr>
        <w:pStyle w:val="Title"/>
      </w:pPr>
      <w:r>
        <w:rPr>
          <w:color w:val="008231"/>
        </w:rPr>
        <w:t>Boarding</w:t>
      </w:r>
      <w:r>
        <w:rPr>
          <w:color w:val="008231"/>
          <w:spacing w:val="-5"/>
        </w:rPr>
        <w:t xml:space="preserve"> </w:t>
      </w:r>
      <w:r>
        <w:rPr>
          <w:color w:val="008231"/>
        </w:rPr>
        <w:t>Policy</w:t>
      </w:r>
    </w:p>
    <w:p w14:paraId="29E30BA9" w14:textId="77777777" w:rsidR="005D4175" w:rsidRDefault="005D4175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4074"/>
      </w:tblGrid>
      <w:tr w:rsidR="005D4175" w14:paraId="3CADCBE9" w14:textId="77777777">
        <w:trPr>
          <w:trHeight w:val="642"/>
        </w:trPr>
        <w:tc>
          <w:tcPr>
            <w:tcW w:w="4076" w:type="dxa"/>
          </w:tcPr>
          <w:p w14:paraId="0643165C" w14:textId="77777777" w:rsidR="005D4175" w:rsidRDefault="00D850D2">
            <w:pPr>
              <w:pStyle w:val="TableParagraph"/>
              <w:spacing w:before="99"/>
              <w:ind w:left="181"/>
            </w:pPr>
            <w:r>
              <w:rPr>
                <w:color w:val="000000"/>
                <w:shd w:val="clear" w:color="auto" w:fill="E1EED9"/>
              </w:rPr>
              <w:t>Issued</w:t>
            </w:r>
            <w:r>
              <w:rPr>
                <w:color w:val="000000"/>
                <w:spacing w:val="-1"/>
                <w:shd w:val="clear" w:color="auto" w:fill="E1EED9"/>
              </w:rPr>
              <w:t xml:space="preserve"> </w:t>
            </w:r>
            <w:r>
              <w:rPr>
                <w:color w:val="000000"/>
                <w:shd w:val="clear" w:color="auto" w:fill="E1EED9"/>
              </w:rPr>
              <w:t>by</w:t>
            </w:r>
          </w:p>
        </w:tc>
        <w:tc>
          <w:tcPr>
            <w:tcW w:w="4074" w:type="dxa"/>
          </w:tcPr>
          <w:p w14:paraId="56BD713B" w14:textId="77777777" w:rsidR="005D4175" w:rsidRDefault="00D850D2">
            <w:pPr>
              <w:pStyle w:val="TableParagraph"/>
              <w:spacing w:before="99"/>
              <w:ind w:left="167"/>
            </w:pPr>
            <w:r>
              <w:rPr>
                <w:color w:val="000000"/>
                <w:shd w:val="clear" w:color="auto" w:fill="E1EED9"/>
              </w:rPr>
              <w:t>School</w:t>
            </w:r>
            <w:r>
              <w:rPr>
                <w:color w:val="000000"/>
                <w:spacing w:val="-2"/>
                <w:shd w:val="clear" w:color="auto" w:fill="E1EED9"/>
              </w:rPr>
              <w:t xml:space="preserve"> </w:t>
            </w:r>
            <w:r>
              <w:rPr>
                <w:color w:val="000000"/>
                <w:shd w:val="clear" w:color="auto" w:fill="E1EED9"/>
              </w:rPr>
              <w:t>Lead</w:t>
            </w:r>
          </w:p>
        </w:tc>
      </w:tr>
      <w:tr w:rsidR="005D4175" w14:paraId="362BA7F2" w14:textId="77777777">
        <w:trPr>
          <w:trHeight w:val="623"/>
        </w:trPr>
        <w:tc>
          <w:tcPr>
            <w:tcW w:w="4076" w:type="dxa"/>
          </w:tcPr>
          <w:p w14:paraId="72747D90" w14:textId="77777777" w:rsidR="005D4175" w:rsidRDefault="00D850D2">
            <w:pPr>
              <w:pStyle w:val="TableParagraph"/>
              <w:spacing w:before="99"/>
              <w:ind w:left="181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  <w:tc>
          <w:tcPr>
            <w:tcW w:w="4074" w:type="dxa"/>
          </w:tcPr>
          <w:p w14:paraId="7A01E7EF" w14:textId="77777777" w:rsidR="005D4175" w:rsidRDefault="00D850D2">
            <w:pPr>
              <w:pStyle w:val="TableParagraph"/>
              <w:spacing w:before="99"/>
              <w:ind w:left="172"/>
            </w:pPr>
            <w:r>
              <w:t>01/02/2023</w:t>
            </w:r>
          </w:p>
        </w:tc>
      </w:tr>
      <w:tr w:rsidR="005D4175" w14:paraId="5814D349" w14:textId="77777777">
        <w:trPr>
          <w:trHeight w:val="644"/>
        </w:trPr>
        <w:tc>
          <w:tcPr>
            <w:tcW w:w="4076" w:type="dxa"/>
          </w:tcPr>
          <w:p w14:paraId="43D6CCF3" w14:textId="77777777" w:rsidR="005D4175" w:rsidRDefault="00D850D2">
            <w:pPr>
              <w:pStyle w:val="TableParagraph"/>
              <w:spacing w:before="99"/>
              <w:ind w:left="167"/>
            </w:pP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Council</w:t>
            </w:r>
          </w:p>
        </w:tc>
        <w:tc>
          <w:tcPr>
            <w:tcW w:w="4074" w:type="dxa"/>
          </w:tcPr>
          <w:p w14:paraId="22815E8C" w14:textId="77777777" w:rsidR="005D4175" w:rsidRDefault="005D41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4175" w14:paraId="312E2E71" w14:textId="77777777">
        <w:trPr>
          <w:trHeight w:val="640"/>
        </w:trPr>
        <w:tc>
          <w:tcPr>
            <w:tcW w:w="4076" w:type="dxa"/>
          </w:tcPr>
          <w:p w14:paraId="31FA7ABA" w14:textId="77777777" w:rsidR="005D4175" w:rsidRDefault="00D850D2">
            <w:pPr>
              <w:pStyle w:val="TableParagraph"/>
              <w:spacing w:before="99"/>
              <w:ind w:left="174"/>
            </w:pPr>
            <w:r>
              <w:t>Circulation</w:t>
            </w:r>
          </w:p>
        </w:tc>
        <w:tc>
          <w:tcPr>
            <w:tcW w:w="4074" w:type="dxa"/>
          </w:tcPr>
          <w:p w14:paraId="7142F7ED" w14:textId="77777777" w:rsidR="005D4175" w:rsidRDefault="00D850D2">
            <w:pPr>
              <w:pStyle w:val="TableParagraph"/>
              <w:spacing w:before="99"/>
              <w:ind w:left="176"/>
            </w:pPr>
            <w:r>
              <w:t>Elmfield</w:t>
            </w:r>
            <w:r>
              <w:rPr>
                <w:spacing w:val="-4"/>
              </w:rPr>
              <w:t xml:space="preserve"> </w:t>
            </w:r>
            <w:r>
              <w:t>Website;</w:t>
            </w:r>
            <w:r>
              <w:rPr>
                <w:spacing w:val="-2"/>
              </w:rPr>
              <w:t xml:space="preserve"> </w:t>
            </w:r>
            <w:r>
              <w:t>RM</w:t>
            </w:r>
            <w:r>
              <w:rPr>
                <w:spacing w:val="-3"/>
              </w:rPr>
              <w:t xml:space="preserve"> </w:t>
            </w:r>
            <w:r>
              <w:t>Unify -</w:t>
            </w:r>
            <w:r>
              <w:rPr>
                <w:spacing w:val="-3"/>
              </w:rPr>
              <w:t xml:space="preserve"> </w:t>
            </w:r>
            <w:r>
              <w:t>Policies</w:t>
            </w:r>
          </w:p>
        </w:tc>
      </w:tr>
    </w:tbl>
    <w:p w14:paraId="53B87BE4" w14:textId="77777777" w:rsidR="005D4175" w:rsidRDefault="005D4175">
      <w:pPr>
        <w:sectPr w:rsidR="005D4175" w:rsidSect="005F6DBA">
          <w:footerReference w:type="default" r:id="rId10"/>
          <w:type w:val="continuous"/>
          <w:pgSz w:w="11900" w:h="16820"/>
          <w:pgMar w:top="920" w:right="1180" w:bottom="1080" w:left="1340" w:header="0" w:footer="881" w:gutter="0"/>
          <w:pgNumType w:start="1"/>
          <w:cols w:space="720"/>
        </w:sectPr>
      </w:pPr>
    </w:p>
    <w:p w14:paraId="6775C7AC" w14:textId="77777777" w:rsidR="005D4175" w:rsidRDefault="00D850D2">
      <w:pPr>
        <w:pStyle w:val="Heading2"/>
        <w:spacing w:before="33"/>
        <w:ind w:left="2323" w:right="413" w:hanging="2003"/>
      </w:pPr>
      <w:r>
        <w:lastRenderedPageBreak/>
        <w:t>Please note throughout this policy we have made reference to the Department for Education’s</w:t>
      </w:r>
      <w:r>
        <w:rPr>
          <w:spacing w:val="-4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Schools</w:t>
      </w:r>
    </w:p>
    <w:p w14:paraId="2C79F644" w14:textId="77777777" w:rsidR="005D4175" w:rsidRDefault="005D4175">
      <w:pPr>
        <w:pStyle w:val="BodyText"/>
        <w:spacing w:before="2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7351"/>
      </w:tblGrid>
      <w:tr w:rsidR="005D4175" w14:paraId="2F5669D4" w14:textId="77777777">
        <w:trPr>
          <w:trHeight w:val="470"/>
        </w:trPr>
        <w:tc>
          <w:tcPr>
            <w:tcW w:w="1486" w:type="dxa"/>
          </w:tcPr>
          <w:p w14:paraId="5DE94DF1" w14:textId="77777777" w:rsidR="005D4175" w:rsidRDefault="00D850D2">
            <w:pPr>
              <w:pStyle w:val="TableParagraph"/>
              <w:spacing w:before="100"/>
              <w:ind w:left="100"/>
            </w:pPr>
            <w:r>
              <w:t>01/2/2023</w:t>
            </w:r>
          </w:p>
        </w:tc>
        <w:tc>
          <w:tcPr>
            <w:tcW w:w="7351" w:type="dxa"/>
          </w:tcPr>
          <w:p w14:paraId="5A5FFC14" w14:textId="77777777" w:rsidR="005D4175" w:rsidRDefault="00D850D2">
            <w:pPr>
              <w:pStyle w:val="TableParagraph"/>
              <w:spacing w:before="100"/>
              <w:ind w:left="100"/>
            </w:pP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standards incorporated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advised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BSA</w:t>
            </w:r>
          </w:p>
        </w:tc>
      </w:tr>
    </w:tbl>
    <w:p w14:paraId="2126A656" w14:textId="77777777" w:rsidR="005D4175" w:rsidRDefault="005D4175">
      <w:pPr>
        <w:pStyle w:val="BodyText"/>
        <w:spacing w:before="11"/>
        <w:rPr>
          <w:b/>
          <w:sz w:val="21"/>
        </w:rPr>
      </w:pPr>
    </w:p>
    <w:p w14:paraId="62C7ED2F" w14:textId="5CA2BEE7" w:rsidR="005D4175" w:rsidRDefault="00D850D2">
      <w:pPr>
        <w:pStyle w:val="BodyText"/>
        <w:ind w:left="100" w:right="387"/>
      </w:pPr>
      <w:r>
        <w:t>Please note for the purpose of this document, any reference to he or she will of course be varied to</w:t>
      </w:r>
      <w:r>
        <w:rPr>
          <w:spacing w:val="-47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 w:rsidR="00E95EAE">
        <w:t>individual’s</w:t>
      </w:r>
      <w:r>
        <w:t xml:space="preserve"> preferred</w:t>
      </w:r>
      <w:r>
        <w:rPr>
          <w:spacing w:val="-1"/>
        </w:rPr>
        <w:t xml:space="preserve"> </w:t>
      </w:r>
      <w:r>
        <w:t>pronoun.</w:t>
      </w:r>
    </w:p>
    <w:p w14:paraId="2AE309E7" w14:textId="77777777" w:rsidR="005D4175" w:rsidRDefault="005D4175">
      <w:pPr>
        <w:pStyle w:val="BodyText"/>
        <w:spacing w:before="11"/>
        <w:rPr>
          <w:sz w:val="21"/>
        </w:rPr>
      </w:pPr>
    </w:p>
    <w:p w14:paraId="62FFB6FC" w14:textId="77777777" w:rsidR="005D4175" w:rsidRDefault="00D850D2">
      <w:pPr>
        <w:ind w:left="100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meets</w:t>
      </w:r>
      <w:r>
        <w:rPr>
          <w:b/>
          <w:spacing w:val="-2"/>
        </w:rPr>
        <w:t xml:space="preserve"> </w:t>
      </w:r>
      <w:r>
        <w:rPr>
          <w:b/>
        </w:rPr>
        <w:t>Minimum</w:t>
      </w:r>
      <w:r>
        <w:rPr>
          <w:b/>
          <w:spacing w:val="-3"/>
        </w:rPr>
        <w:t xml:space="preserve"> </w:t>
      </w:r>
      <w:r>
        <w:rPr>
          <w:b/>
        </w:rPr>
        <w:t>Standard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071BDA1C" w14:textId="77777777" w:rsidR="005D4175" w:rsidRDefault="005D4175">
      <w:pPr>
        <w:pStyle w:val="BodyText"/>
        <w:rPr>
          <w:b/>
        </w:rPr>
      </w:pPr>
    </w:p>
    <w:p w14:paraId="528B219D" w14:textId="77777777" w:rsidR="005D4175" w:rsidRDefault="00D850D2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721"/>
        <w:rPr>
          <w:b/>
        </w:rPr>
      </w:pPr>
      <w:r>
        <w:rPr>
          <w:b/>
        </w:rPr>
        <w:t>BACKGROUND</w:t>
      </w:r>
    </w:p>
    <w:p w14:paraId="3E955BC7" w14:textId="77777777" w:rsidR="005D4175" w:rsidRDefault="005D4175">
      <w:pPr>
        <w:pStyle w:val="BodyText"/>
        <w:rPr>
          <w:b/>
        </w:rPr>
      </w:pPr>
    </w:p>
    <w:p w14:paraId="02EEAFAC" w14:textId="38934564" w:rsidR="005D4175" w:rsidRDefault="00D850D2">
      <w:pPr>
        <w:pStyle w:val="BodyText"/>
        <w:ind w:left="100" w:right="270"/>
      </w:pPr>
      <w:r>
        <w:t>Every year we welcome a small number of boarding pupils to Elmfield School (typically no more than</w:t>
      </w:r>
      <w:r>
        <w:rPr>
          <w:spacing w:val="-47"/>
        </w:rPr>
        <w:t xml:space="preserve"> </w:t>
      </w:r>
      <w:r>
        <w:t>three per class at any one time</w:t>
      </w:r>
      <w:r w:rsidR="00E95EAE">
        <w:t xml:space="preserve"> unless there are exceptional circumstances) These</w:t>
      </w:r>
      <w:r>
        <w:t xml:space="preserve"> are </w:t>
      </w:r>
      <w:r w:rsidR="00E95EAE">
        <w:t>usually students</w:t>
      </w:r>
      <w:r>
        <w:t xml:space="preserve"> from</w:t>
      </w:r>
      <w:r>
        <w:rPr>
          <w:spacing w:val="1"/>
        </w:rPr>
        <w:t xml:space="preserve"> </w:t>
      </w:r>
      <w:r>
        <w:t>oversea</w:t>
      </w:r>
      <w:r w:rsidR="00E95EAE">
        <w:t>s and</w:t>
      </w:r>
      <w:r>
        <w:t xml:space="preserve"> are generally between 14 and 18</w:t>
      </w:r>
      <w:r>
        <w:rPr>
          <w:spacing w:val="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old.</w:t>
      </w:r>
    </w:p>
    <w:p w14:paraId="19D60CD0" w14:textId="77777777" w:rsidR="005D4175" w:rsidRDefault="005D4175">
      <w:pPr>
        <w:pStyle w:val="BodyText"/>
        <w:spacing w:before="12"/>
        <w:rPr>
          <w:sz w:val="21"/>
        </w:rPr>
      </w:pPr>
    </w:p>
    <w:p w14:paraId="43B64B4D" w14:textId="56D4EBFD" w:rsidR="005D4175" w:rsidRDefault="00D850D2">
      <w:pPr>
        <w:pStyle w:val="BodyText"/>
        <w:ind w:left="100" w:right="742"/>
      </w:pPr>
      <w:r>
        <w:t xml:space="preserve">Please note that overseas exchange </w:t>
      </w:r>
      <w:r w:rsidR="00E95EAE">
        <w:t>students living</w:t>
      </w:r>
      <w:r>
        <w:t xml:space="preserve"> in privately arranged</w:t>
      </w:r>
      <w:r>
        <w:rPr>
          <w:spacing w:val="1"/>
        </w:rPr>
        <w:t xml:space="preserve"> </w:t>
      </w:r>
      <w:r>
        <w:t xml:space="preserve">accommodation are not classed as boarding pupils and may be additional to the numbers </w:t>
      </w:r>
      <w:r w:rsidR="009049AB">
        <w:t xml:space="preserve">given </w:t>
      </w:r>
      <w:r w:rsidR="00341632">
        <w:rPr>
          <w:spacing w:val="-47"/>
        </w:rPr>
        <w:t xml:space="preserve"> above.</w:t>
      </w:r>
    </w:p>
    <w:p w14:paraId="43739B3E" w14:textId="77777777" w:rsidR="005D4175" w:rsidRDefault="005D4175">
      <w:pPr>
        <w:pStyle w:val="BodyText"/>
        <w:spacing w:before="1"/>
      </w:pPr>
    </w:p>
    <w:p w14:paraId="4517844C" w14:textId="1324A0C5" w:rsidR="005D4175" w:rsidRDefault="00D850D2">
      <w:pPr>
        <w:pStyle w:val="BodyText"/>
        <w:ind w:left="100" w:right="289"/>
      </w:pPr>
      <w:r>
        <w:t>If you wish to apply for a pupil exchange, pleas</w:t>
      </w:r>
      <w:r w:rsidR="00E95EAE">
        <w:t xml:space="preserve">e contact </w:t>
      </w:r>
      <w:hyperlink r:id="rId11" w:history="1">
        <w:r w:rsidR="00E95EAE" w:rsidRPr="00D81F57">
          <w:rPr>
            <w:rStyle w:val="Hyperlink"/>
          </w:rPr>
          <w:t>admissions@elmfield.com</w:t>
        </w:r>
      </w:hyperlink>
      <w:r w:rsidR="00E95EAE">
        <w:t xml:space="preserve">  who will forward your email to the relevant class </w:t>
      </w:r>
      <w:r w:rsidR="009049AB">
        <w:t xml:space="preserve">teacher </w:t>
      </w:r>
      <w:r w:rsidR="00E95EAE">
        <w:t xml:space="preserve">and </w:t>
      </w:r>
      <w:r>
        <w:t>If you are an overseas</w:t>
      </w:r>
      <w:r>
        <w:rPr>
          <w:spacing w:val="1"/>
        </w:rPr>
        <w:t xml:space="preserve"> </w:t>
      </w:r>
      <w:r>
        <w:t>pupil wishing to apply for a place at Elmfield, but will be arranging your own accommodation, please</w:t>
      </w:r>
      <w:r w:rsidR="00E95EAE">
        <w:t xml:space="preserve"> </w:t>
      </w:r>
      <w:r>
        <w:rPr>
          <w:spacing w:val="-47"/>
        </w:rPr>
        <w:t xml:space="preserve"> </w:t>
      </w:r>
      <w:r>
        <w:t xml:space="preserve">contact </w:t>
      </w:r>
      <w:r w:rsidR="009049AB">
        <w:t>admissions</w:t>
      </w:r>
      <w:hyperlink r:id="rId12"/>
      <w:r w:rsidR="00E95EAE">
        <w:t xml:space="preserve"> also.</w:t>
      </w:r>
    </w:p>
    <w:p w14:paraId="323B2B3B" w14:textId="77777777" w:rsidR="005D4175" w:rsidRDefault="005D4175">
      <w:pPr>
        <w:pStyle w:val="BodyText"/>
        <w:spacing w:before="3"/>
        <w:rPr>
          <w:sz w:val="17"/>
        </w:rPr>
      </w:pPr>
    </w:p>
    <w:p w14:paraId="22F6452F" w14:textId="1FC150E0" w:rsidR="005D4175" w:rsidRDefault="00D850D2">
      <w:pPr>
        <w:pStyle w:val="BodyText"/>
        <w:spacing w:before="56"/>
        <w:ind w:left="100" w:right="360"/>
      </w:pPr>
      <w:r>
        <w:t>Most of our overseas boarding students stay for one term, but longer stays can be arranged</w:t>
      </w:r>
      <w:r w:rsidR="00E95EAE">
        <w:t xml:space="preserve"> with a maximum of six months duration. However</w:t>
      </w:r>
      <w:r>
        <w:t xml:space="preserve">, all stays will be subject to the latest travel and visa restrictions. </w:t>
      </w:r>
      <w:r w:rsidR="00E95EAE">
        <w:t>We usually only have boarders in the autumn and spring term as in the summer term there are exams and trips.</w:t>
      </w:r>
      <w:r w:rsidR="009049AB">
        <w:t xml:space="preserve"> </w:t>
      </w:r>
      <w:r w:rsidR="00341632">
        <w:t>However,</w:t>
      </w:r>
      <w:r w:rsidR="009049AB">
        <w:t xml:space="preserve"> we may be able to accommodate pupils in class 9 in the summer term.</w:t>
      </w:r>
    </w:p>
    <w:p w14:paraId="24020A05" w14:textId="400CABFD" w:rsidR="005D4175" w:rsidRDefault="009049AB" w:rsidP="009049AB">
      <w:pPr>
        <w:pStyle w:val="BodyText"/>
        <w:spacing w:before="56"/>
        <w:ind w:left="100" w:right="360"/>
      </w:pPr>
      <w:r>
        <w:t>Pupils come to board with us for a variety of reasons: Steiner pupils from abroad who wish to improve their English and want a cultural exchange; pupils who attend schools in the UK who do not have an upper school.</w:t>
      </w:r>
    </w:p>
    <w:p w14:paraId="7D471EF4" w14:textId="77777777" w:rsidR="005D4175" w:rsidRDefault="005D4175">
      <w:pPr>
        <w:pStyle w:val="BodyText"/>
        <w:spacing w:before="11"/>
        <w:rPr>
          <w:sz w:val="21"/>
        </w:rPr>
      </w:pPr>
    </w:p>
    <w:p w14:paraId="2C7B7F3D" w14:textId="10563DBF" w:rsidR="005D4175" w:rsidRDefault="00D850D2">
      <w:pPr>
        <w:pStyle w:val="BodyText"/>
        <w:ind w:left="100"/>
      </w:pPr>
      <w:r>
        <w:t>Boarding</w:t>
      </w:r>
      <w:r>
        <w:rPr>
          <w:spacing w:val="-2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availability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families</w:t>
      </w:r>
      <w:r w:rsidR="009049AB">
        <w:t xml:space="preserve"> and we endeavour to match host families with the boarders as much as possible.</w:t>
      </w:r>
    </w:p>
    <w:p w14:paraId="18CCFFBC" w14:textId="77777777" w:rsidR="005D4175" w:rsidRDefault="005D4175">
      <w:pPr>
        <w:pStyle w:val="BodyText"/>
        <w:spacing w:before="1"/>
      </w:pPr>
    </w:p>
    <w:p w14:paraId="0B7B8819" w14:textId="77777777" w:rsidR="005D4175" w:rsidRDefault="00D850D2">
      <w:pPr>
        <w:pStyle w:val="ListParagraph"/>
        <w:numPr>
          <w:ilvl w:val="0"/>
          <w:numId w:val="6"/>
        </w:numPr>
        <w:tabs>
          <w:tab w:val="left" w:pos="527"/>
          <w:tab w:val="left" w:pos="528"/>
        </w:tabs>
        <w:ind w:left="527" w:hanging="428"/>
        <w:rPr>
          <w:b/>
        </w:rPr>
      </w:pPr>
      <w:r>
        <w:rPr>
          <w:b/>
        </w:rPr>
        <w:t>AIMS</w:t>
      </w:r>
    </w:p>
    <w:p w14:paraId="1D20CE6C" w14:textId="77777777" w:rsidR="005D4175" w:rsidRDefault="005D4175">
      <w:pPr>
        <w:pStyle w:val="BodyText"/>
        <w:rPr>
          <w:b/>
        </w:rPr>
      </w:pPr>
    </w:p>
    <w:p w14:paraId="0E9BC693" w14:textId="77777777" w:rsidR="005D4175" w:rsidRDefault="00D850D2">
      <w:pPr>
        <w:pStyle w:val="BodyText"/>
        <w:ind w:left="100"/>
      </w:pPr>
      <w:r>
        <w:t>At</w:t>
      </w:r>
      <w:r>
        <w:rPr>
          <w:spacing w:val="-1"/>
        </w:rPr>
        <w:t xml:space="preserve"> </w:t>
      </w:r>
      <w:r>
        <w:t>Elmfield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are to:</w:t>
      </w:r>
    </w:p>
    <w:p w14:paraId="091DB7DE" w14:textId="77777777" w:rsidR="005D4175" w:rsidRDefault="005D4175">
      <w:pPr>
        <w:pStyle w:val="BodyText"/>
        <w:spacing w:before="1"/>
      </w:pPr>
    </w:p>
    <w:p w14:paraId="5423778B" w14:textId="42CEEBFA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557"/>
        <w:rPr>
          <w:rFonts w:ascii="Arial" w:hAnsi="Arial"/>
        </w:rPr>
      </w:pPr>
      <w:r>
        <w:t xml:space="preserve">Create an outstanding Waldorf school where pupils are safe, </w:t>
      </w:r>
      <w:r w:rsidR="009049AB">
        <w:t>happy,</w:t>
      </w:r>
      <w:r>
        <w:t xml:space="preserve"> and nurtured so that </w:t>
      </w:r>
      <w:r w:rsidR="009049AB">
        <w:t xml:space="preserve">they </w:t>
      </w:r>
      <w:r w:rsidR="009049AB" w:rsidRPr="00C17D3E">
        <w:t>make</w:t>
      </w:r>
      <w:r>
        <w:t xml:space="preserve"> excellent progress</w:t>
      </w:r>
      <w:r>
        <w:rPr>
          <w:spacing w:val="-1"/>
        </w:rPr>
        <w:t xml:space="preserve"> </w:t>
      </w:r>
      <w:r>
        <w:t>whatever their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point.</w:t>
      </w:r>
    </w:p>
    <w:p w14:paraId="6FADFCAA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267" w:lineRule="exact"/>
        <w:ind w:hanging="361"/>
        <w:rPr>
          <w:rFonts w:ascii="Arial" w:hAnsi="Arial"/>
        </w:rPr>
      </w:pPr>
      <w:r>
        <w:t>Deliver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world-class</w:t>
      </w:r>
      <w:r>
        <w:rPr>
          <w:spacing w:val="-2"/>
        </w:rPr>
        <w:t xml:space="preserve"> </w:t>
      </w:r>
      <w:r>
        <w:t>Waldorf</w:t>
      </w:r>
      <w:r>
        <w:rPr>
          <w:spacing w:val="-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today’s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</w:p>
    <w:p w14:paraId="00C2F88D" w14:textId="77777777" w:rsidR="005D4175" w:rsidRDefault="00D850D2">
      <w:pPr>
        <w:pStyle w:val="BodyText"/>
        <w:spacing w:line="267" w:lineRule="exact"/>
        <w:ind w:left="460"/>
      </w:pPr>
      <w:r>
        <w:t>develops</w:t>
      </w:r>
      <w:r>
        <w:rPr>
          <w:spacing w:val="-2"/>
        </w:rPr>
        <w:t xml:space="preserve"> </w:t>
      </w:r>
      <w:r>
        <w:t>confident,</w:t>
      </w:r>
      <w:r>
        <w:rPr>
          <w:spacing w:val="-3"/>
        </w:rPr>
        <w:t xml:space="preserve"> </w:t>
      </w:r>
      <w:r>
        <w:t>creative,</w:t>
      </w:r>
      <w:r>
        <w:rPr>
          <w:spacing w:val="-1"/>
        </w:rPr>
        <w:t xml:space="preserve"> </w:t>
      </w:r>
      <w:r>
        <w:t>socially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52C5F730" w14:textId="1AD054FA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291"/>
        <w:rPr>
          <w:rFonts w:ascii="Arial" w:hAnsi="Arial"/>
        </w:rPr>
      </w:pPr>
      <w:r>
        <w:t xml:space="preserve">We try to integrate boarders into the life of the school as much as </w:t>
      </w:r>
      <w:r w:rsidR="009049AB">
        <w:t>possible and</w:t>
      </w:r>
      <w:r>
        <w:t xml:space="preserve"> encourage them</w:t>
      </w:r>
      <w:r>
        <w:rPr>
          <w:spacing w:val="-47"/>
        </w:rPr>
        <w:t xml:space="preserve"> </w:t>
      </w:r>
      <w:r>
        <w:t>to play a full part in all school and extra-curricular activities. Boarding is about developing</w:t>
      </w:r>
      <w:r>
        <w:rPr>
          <w:spacing w:val="1"/>
        </w:rPr>
        <w:t xml:space="preserve"> </w:t>
      </w:r>
      <w:r>
        <w:t>independence in a safe and supportive environment. Our hope is that boarders will enjoy their</w:t>
      </w:r>
      <w:r>
        <w:rPr>
          <w:spacing w:val="1"/>
        </w:rPr>
        <w:t xml:space="preserve"> </w:t>
      </w:r>
      <w:r>
        <w:t>time here and leave Elmfield with greater confidence, a taste of British culture and a rich variety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later life.</w:t>
      </w:r>
    </w:p>
    <w:p w14:paraId="0FA8CE99" w14:textId="77777777" w:rsidR="005D4175" w:rsidRDefault="005D4175">
      <w:pPr>
        <w:rPr>
          <w:rFonts w:ascii="Arial" w:hAnsi="Arial"/>
        </w:r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5A0A8093" w14:textId="77777777" w:rsidR="005D4175" w:rsidRDefault="00D850D2">
      <w:pPr>
        <w:pStyle w:val="ListParagraph"/>
        <w:numPr>
          <w:ilvl w:val="0"/>
          <w:numId w:val="6"/>
        </w:numPr>
        <w:tabs>
          <w:tab w:val="left" w:pos="527"/>
          <w:tab w:val="left" w:pos="528"/>
        </w:tabs>
        <w:spacing w:before="33"/>
        <w:ind w:left="527" w:hanging="428"/>
        <w:rPr>
          <w:b/>
        </w:rPr>
      </w:pPr>
      <w:r>
        <w:rPr>
          <w:b/>
        </w:rPr>
        <w:lastRenderedPageBreak/>
        <w:t>SCHOOL</w:t>
      </w:r>
      <w:r>
        <w:rPr>
          <w:b/>
          <w:spacing w:val="-4"/>
        </w:rPr>
        <w:t xml:space="preserve"> </w:t>
      </w:r>
      <w:r>
        <w:rPr>
          <w:b/>
        </w:rPr>
        <w:t>ORGANISATION</w:t>
      </w:r>
    </w:p>
    <w:p w14:paraId="5FF35BB2" w14:textId="77777777" w:rsidR="005D4175" w:rsidRDefault="005D4175">
      <w:pPr>
        <w:pStyle w:val="BodyText"/>
        <w:spacing w:before="1"/>
        <w:rPr>
          <w:b/>
        </w:rPr>
      </w:pPr>
    </w:p>
    <w:p w14:paraId="1611A2C5" w14:textId="77777777" w:rsidR="005D4175" w:rsidRDefault="00D850D2">
      <w:pPr>
        <w:pStyle w:val="BodyText"/>
        <w:ind w:left="100" w:right="197"/>
      </w:pPr>
      <w:bookmarkStart w:id="0" w:name="_Hlk157586927"/>
      <w:r>
        <w:t>The premises of Elmfield Rudolf Steiner School are owned by the Elmfield School Trust. The operating</w:t>
      </w:r>
      <w:r>
        <w:rPr>
          <w:spacing w:val="-47"/>
        </w:rPr>
        <w:t xml:space="preserve"> </w:t>
      </w:r>
      <w:r>
        <w:t>body of the School is Elmfield Rudolf Steiner School Ltd. Legal and financial responsibility of the</w:t>
      </w:r>
      <w:r>
        <w:rPr>
          <w:spacing w:val="1"/>
        </w:rPr>
        <w:t xml:space="preserve"> </w:t>
      </w:r>
      <w:r>
        <w:t>running of the School lies with the Council of Management. Members of the Council are typically</w:t>
      </w:r>
      <w:r>
        <w:rPr>
          <w:spacing w:val="1"/>
        </w:rPr>
        <w:t xml:space="preserve"> </w:t>
      </w:r>
      <w:r>
        <w:t>parents and / or former parents, current and / or former staff members, the Chair of the College of</w:t>
      </w:r>
      <w:r>
        <w:rPr>
          <w:spacing w:val="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Lead.</w:t>
      </w:r>
    </w:p>
    <w:p w14:paraId="3D9E10A5" w14:textId="77777777" w:rsidR="005D4175" w:rsidRDefault="005D4175">
      <w:pPr>
        <w:pStyle w:val="BodyText"/>
        <w:spacing w:before="2"/>
      </w:pPr>
    </w:p>
    <w:p w14:paraId="73F162CE" w14:textId="2C5ADAA0" w:rsidR="005D4175" w:rsidRDefault="00D850D2">
      <w:pPr>
        <w:pStyle w:val="BodyText"/>
        <w:ind w:left="100" w:right="308"/>
      </w:pPr>
      <w:r>
        <w:t>The Council of Management delegates the day to day running of the school to the Senior Leadership</w:t>
      </w:r>
      <w:r>
        <w:rPr>
          <w:spacing w:val="-48"/>
        </w:rPr>
        <w:t xml:space="preserve"> </w:t>
      </w:r>
      <w:r>
        <w:t>Team (SLT) who in turn appoint various sub-committees to deal with</w:t>
      </w:r>
      <w:r>
        <w:rPr>
          <w:spacing w:val="1"/>
        </w:rPr>
        <w:t xml:space="preserve"> </w:t>
      </w:r>
      <w:r>
        <w:t xml:space="preserve">specific tasks. These report to the SLT and </w:t>
      </w:r>
      <w:r w:rsidR="009049AB">
        <w:t xml:space="preserve"> the School Lead</w:t>
      </w:r>
      <w:r>
        <w:t>. The Elmfield Rudolf Steiner School</w:t>
      </w:r>
      <w:r>
        <w:rPr>
          <w:spacing w:val="1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 for</w:t>
      </w:r>
      <w:r>
        <w:rPr>
          <w:spacing w:val="-1"/>
        </w:rPr>
        <w:t xml:space="preserve"> </w:t>
      </w:r>
      <w:r>
        <w:t>supervising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arrangements.</w:t>
      </w:r>
    </w:p>
    <w:p w14:paraId="0E686303" w14:textId="77777777" w:rsidR="005D4175" w:rsidRDefault="005D4175">
      <w:pPr>
        <w:pStyle w:val="BodyText"/>
        <w:spacing w:before="11"/>
        <w:rPr>
          <w:sz w:val="21"/>
        </w:rPr>
      </w:pPr>
    </w:p>
    <w:p w14:paraId="55AB2C66" w14:textId="23A1CC7F" w:rsidR="005D4175" w:rsidRDefault="009049AB">
      <w:pPr>
        <w:pStyle w:val="BodyText"/>
        <w:ind w:left="100" w:right="512"/>
      </w:pPr>
      <w:r>
        <w:t>SLT is</w:t>
      </w:r>
      <w:r w:rsidR="00D850D2">
        <w:t xml:space="preserve"> responsible for all educational policies,</w:t>
      </w:r>
      <w:r w:rsidR="00D850D2">
        <w:rPr>
          <w:spacing w:val="-48"/>
        </w:rPr>
        <w:t xml:space="preserve"> </w:t>
      </w:r>
      <w:r w:rsidR="00D850D2">
        <w:t>recommendation</w:t>
      </w:r>
      <w:r w:rsidR="00D850D2">
        <w:rPr>
          <w:spacing w:val="-4"/>
        </w:rPr>
        <w:t xml:space="preserve"> </w:t>
      </w:r>
      <w:r w:rsidR="00D850D2">
        <w:t>of teaching</w:t>
      </w:r>
      <w:r w:rsidR="00D850D2">
        <w:rPr>
          <w:spacing w:val="-1"/>
        </w:rPr>
        <w:t xml:space="preserve"> </w:t>
      </w:r>
      <w:r w:rsidR="00D850D2">
        <w:t>staff and</w:t>
      </w:r>
      <w:r w:rsidR="00D850D2">
        <w:rPr>
          <w:spacing w:val="-1"/>
        </w:rPr>
        <w:t xml:space="preserve"> </w:t>
      </w:r>
      <w:r w:rsidR="00D850D2">
        <w:t>day-to-day educational</w:t>
      </w:r>
      <w:r w:rsidR="00D850D2">
        <w:rPr>
          <w:spacing w:val="-3"/>
        </w:rPr>
        <w:t xml:space="preserve"> </w:t>
      </w:r>
      <w:r w:rsidR="00D850D2">
        <w:t>matters.</w:t>
      </w:r>
    </w:p>
    <w:p w14:paraId="22D33BBE" w14:textId="77777777" w:rsidR="005D4175" w:rsidRDefault="005D4175">
      <w:pPr>
        <w:pStyle w:val="BodyText"/>
      </w:pPr>
    </w:p>
    <w:bookmarkEnd w:id="0"/>
    <w:p w14:paraId="1CA7B713" w14:textId="1FF6A810" w:rsidR="005D4175" w:rsidRDefault="00D850D2">
      <w:pPr>
        <w:pStyle w:val="BodyText"/>
        <w:spacing w:before="1"/>
        <w:ind w:left="100" w:right="209"/>
      </w:pPr>
      <w:r>
        <w:t>Acceptance of new pupils into the school is the responsibility of the</w:t>
      </w:r>
      <w:r w:rsidR="009049AB">
        <w:t xml:space="preserve"> relevant class teacher, department in school and SLT. </w:t>
      </w:r>
      <w:r>
        <w:t xml:space="preserve"> If a boarding</w:t>
      </w:r>
      <w:r>
        <w:rPr>
          <w:spacing w:val="-47"/>
        </w:rPr>
        <w:t xml:space="preserve"> </w:t>
      </w:r>
      <w:r>
        <w:t>need arises from an admission, the Boarding Administrator is responsible for finding a suitable host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supervising</w:t>
      </w:r>
      <w:r>
        <w:rPr>
          <w:spacing w:val="-2"/>
        </w:rPr>
        <w:t xml:space="preserve"> </w:t>
      </w:r>
      <w:r>
        <w:t>all necessary boarding</w:t>
      </w:r>
      <w:r>
        <w:rPr>
          <w:spacing w:val="-1"/>
        </w:rPr>
        <w:t xml:space="preserve"> </w:t>
      </w:r>
      <w:r>
        <w:t>arrangements.</w:t>
      </w:r>
    </w:p>
    <w:p w14:paraId="69271F94" w14:textId="77777777" w:rsidR="005D4175" w:rsidRDefault="005D4175">
      <w:pPr>
        <w:pStyle w:val="BodyText"/>
        <w:spacing w:before="11"/>
        <w:rPr>
          <w:sz w:val="21"/>
        </w:rPr>
      </w:pPr>
    </w:p>
    <w:p w14:paraId="1CF35C24" w14:textId="77777777" w:rsidR="005D4175" w:rsidRDefault="00D850D2">
      <w:pPr>
        <w:pStyle w:val="Heading2"/>
        <w:numPr>
          <w:ilvl w:val="0"/>
          <w:numId w:val="6"/>
        </w:numPr>
        <w:tabs>
          <w:tab w:val="left" w:pos="527"/>
          <w:tab w:val="left" w:pos="528"/>
        </w:tabs>
        <w:ind w:left="527" w:hanging="428"/>
      </w:pPr>
      <w:r>
        <w:t>REMIT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GUIDELINES (meets</w:t>
      </w:r>
      <w:r>
        <w:rPr>
          <w:spacing w:val="-2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2)</w:t>
      </w:r>
    </w:p>
    <w:p w14:paraId="3F228FB8" w14:textId="77777777" w:rsidR="005D4175" w:rsidRDefault="005D4175">
      <w:pPr>
        <w:pStyle w:val="BodyText"/>
        <w:rPr>
          <w:b/>
        </w:rPr>
      </w:pPr>
    </w:p>
    <w:p w14:paraId="2BF059FD" w14:textId="77777777" w:rsidR="005D4175" w:rsidRDefault="00D850D2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policy 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boarding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at Elmfield</w:t>
      </w:r>
      <w:r>
        <w:rPr>
          <w:spacing w:val="-1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irrespective</w:t>
      </w:r>
      <w:r>
        <w:rPr>
          <w:spacing w:val="-2"/>
        </w:rPr>
        <w:t xml:space="preserve"> </w:t>
      </w:r>
      <w:r>
        <w:t>of age,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length of</w:t>
      </w:r>
      <w:r>
        <w:rPr>
          <w:spacing w:val="-4"/>
        </w:rPr>
        <w:t xml:space="preserve"> </w:t>
      </w:r>
      <w:r>
        <w:t>stay.</w:t>
      </w:r>
    </w:p>
    <w:p w14:paraId="3EB91813" w14:textId="77777777" w:rsidR="005D4175" w:rsidRDefault="005D4175">
      <w:pPr>
        <w:pStyle w:val="BodyText"/>
        <w:spacing w:before="1"/>
      </w:pPr>
    </w:p>
    <w:p w14:paraId="5DDD7096" w14:textId="77777777" w:rsidR="005D4175" w:rsidRDefault="00D850D2">
      <w:pPr>
        <w:pStyle w:val="ListParagraph"/>
        <w:numPr>
          <w:ilvl w:val="0"/>
          <w:numId w:val="6"/>
        </w:numPr>
        <w:tabs>
          <w:tab w:val="left" w:pos="527"/>
          <w:tab w:val="left" w:pos="528"/>
        </w:tabs>
        <w:ind w:left="527" w:hanging="428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BOARDING</w:t>
      </w:r>
      <w:r>
        <w:rPr>
          <w:b/>
          <w:spacing w:val="-4"/>
        </w:rPr>
        <w:t xml:space="preserve"> </w:t>
      </w:r>
      <w:r>
        <w:rPr>
          <w:b/>
        </w:rPr>
        <w:t>COMMITTEE</w:t>
      </w:r>
    </w:p>
    <w:p w14:paraId="1335029C" w14:textId="77777777" w:rsidR="005D4175" w:rsidRDefault="005D4175">
      <w:pPr>
        <w:pStyle w:val="BodyText"/>
        <w:rPr>
          <w:b/>
        </w:rPr>
      </w:pPr>
    </w:p>
    <w:p w14:paraId="73B1E586" w14:textId="77777777" w:rsidR="005D4175" w:rsidRDefault="00D850D2">
      <w:pPr>
        <w:pStyle w:val="BodyText"/>
        <w:ind w:left="100" w:right="282"/>
        <w:jc w:val="both"/>
      </w:pPr>
      <w:r>
        <w:t>The Boarding Administrator together with the teacher responsible for pastoral care carry day-to-day</w:t>
      </w:r>
      <w:r>
        <w:rPr>
          <w:spacing w:val="-47"/>
        </w:rPr>
        <w:t xml:space="preserve"> </w:t>
      </w:r>
      <w:r>
        <w:t>responsibility for all aspects concerning the boarding of pupils within the School. They report back 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Committee.</w:t>
      </w:r>
    </w:p>
    <w:p w14:paraId="0ABF3121" w14:textId="77777777" w:rsidR="005D4175" w:rsidRDefault="005D4175">
      <w:pPr>
        <w:pStyle w:val="BodyText"/>
        <w:spacing w:before="11"/>
        <w:rPr>
          <w:sz w:val="21"/>
        </w:rPr>
      </w:pPr>
    </w:p>
    <w:p w14:paraId="63CC84BF" w14:textId="77777777" w:rsidR="005D4175" w:rsidRDefault="00D850D2">
      <w:pPr>
        <w:pStyle w:val="BodyText"/>
        <w:ind w:left="100"/>
        <w:jc w:val="both"/>
      </w:pPr>
      <w:r>
        <w:t>The</w:t>
      </w:r>
      <w:r>
        <w:rPr>
          <w:spacing w:val="-1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of the Boarding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to:-</w:t>
      </w:r>
    </w:p>
    <w:p w14:paraId="380D7159" w14:textId="77777777" w:rsidR="005D4175" w:rsidRDefault="005D4175">
      <w:pPr>
        <w:pStyle w:val="BodyText"/>
        <w:spacing w:before="1"/>
      </w:pPr>
    </w:p>
    <w:p w14:paraId="76C234A0" w14:textId="77777777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ind w:left="549" w:hanging="450"/>
        <w:rPr>
          <w:rFonts w:ascii="Arial" w:hAnsi="Arial"/>
        </w:rPr>
      </w:pPr>
      <w:r>
        <w:t>Recruit</w:t>
      </w:r>
      <w:r>
        <w:rPr>
          <w:spacing w:val="-2"/>
        </w:rPr>
        <w:t xml:space="preserve"> </w:t>
      </w:r>
      <w:r>
        <w:t>new boarding</w:t>
      </w:r>
      <w:r>
        <w:rPr>
          <w:spacing w:val="-2"/>
        </w:rPr>
        <w:t xml:space="preserve"> </w:t>
      </w:r>
      <w:r>
        <w:t>hosts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 all</w:t>
      </w:r>
      <w:r>
        <w:rPr>
          <w:spacing w:val="-3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completed.</w:t>
      </w:r>
    </w:p>
    <w:p w14:paraId="1369E167" w14:textId="77777777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ind w:left="549" w:hanging="450"/>
        <w:rPr>
          <w:rFonts w:ascii="Arial" w:hAnsi="Arial"/>
        </w:rPr>
      </w:pPr>
      <w:r>
        <w:t>Inspect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homes.</w:t>
      </w:r>
    </w:p>
    <w:p w14:paraId="5FF8E8E2" w14:textId="77777777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spacing w:before="1"/>
        <w:ind w:left="549" w:hanging="450"/>
        <w:rPr>
          <w:rFonts w:ascii="Arial" w:hAnsi="Arial"/>
        </w:rPr>
      </w:pPr>
      <w:r>
        <w:t>Place</w:t>
      </w:r>
      <w:r>
        <w:rPr>
          <w:spacing w:val="-4"/>
        </w:rPr>
        <w:t xml:space="preserve"> </w:t>
      </w:r>
      <w:r>
        <w:t>boarders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hosts.</w:t>
      </w:r>
    </w:p>
    <w:p w14:paraId="6B0B1658" w14:textId="0259B84E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ind w:left="549" w:right="210" w:hanging="449"/>
        <w:rPr>
          <w:rFonts w:ascii="Arial" w:hAnsi="Arial"/>
        </w:rPr>
      </w:pPr>
      <w:r>
        <w:t xml:space="preserve">Advise and assist boarding hosts as to their responsibilities. Liaise with boarders, their </w:t>
      </w:r>
      <w:r w:rsidR="009049AB">
        <w:t>parents,</w:t>
      </w:r>
      <w:r>
        <w:rPr>
          <w:spacing w:val="1"/>
        </w:rPr>
        <w:t xml:space="preserve"> </w:t>
      </w:r>
      <w:r>
        <w:t>and boarding hosts. Ensure that all boarders, parents of boarders and boarding hosts receive</w:t>
      </w:r>
      <w:r>
        <w:rPr>
          <w:spacing w:val="1"/>
        </w:rPr>
        <w:t xml:space="preserve"> </w:t>
      </w:r>
      <w:r>
        <w:t>and are aware of the relevant information regarding responsibilities emergency and complaints</w:t>
      </w:r>
      <w:r>
        <w:rPr>
          <w:spacing w:val="1"/>
        </w:rPr>
        <w:t xml:space="preserve"> </w:t>
      </w:r>
      <w:r>
        <w:t>procedures, personal records etc. Receive concerns and complaints from boarders, their parents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hosts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deal with them</w:t>
      </w:r>
      <w:r>
        <w:rPr>
          <w:spacing w:val="-1"/>
        </w:rPr>
        <w:t xml:space="preserve"> </w:t>
      </w:r>
      <w:r>
        <w:t>as necessary.</w:t>
      </w:r>
    </w:p>
    <w:p w14:paraId="23650B8E" w14:textId="6A5935D5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spacing w:line="267" w:lineRule="exact"/>
        <w:ind w:left="549" w:hanging="450"/>
        <w:rPr>
          <w:rFonts w:ascii="Arial" w:hAnsi="Arial"/>
        </w:rPr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emergencies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 w:rsidR="009049AB">
        <w:t>because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situation.</w:t>
      </w:r>
    </w:p>
    <w:p w14:paraId="76791B7A" w14:textId="77777777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ind w:left="549" w:hanging="450"/>
        <w:rPr>
          <w:rFonts w:ascii="Arial" w:hAnsi="Arial"/>
        </w:rPr>
      </w:pPr>
      <w:r>
        <w:t>Ensure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</w:p>
    <w:p w14:paraId="1F200FCF" w14:textId="77777777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ind w:left="549" w:right="464" w:hanging="449"/>
        <w:rPr>
          <w:rFonts w:ascii="Arial" w:hAnsi="Arial"/>
        </w:rPr>
      </w:pPr>
      <w:r>
        <w:t>Liaise with Social Services as appropriate regarding any relevant statutory regulations and</w:t>
      </w:r>
      <w:r>
        <w:rPr>
          <w:spacing w:val="1"/>
        </w:rPr>
        <w:t xml:space="preserve"> </w:t>
      </w:r>
      <w:r>
        <w:t>attendance of pupils under 16 years of age staying for 28 days or more, as this is considered a</w:t>
      </w:r>
      <w:r>
        <w:rPr>
          <w:spacing w:val="-47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arrangement under UK</w:t>
      </w:r>
      <w:r>
        <w:rPr>
          <w:spacing w:val="1"/>
        </w:rPr>
        <w:t xml:space="preserve"> </w:t>
      </w:r>
      <w:r>
        <w:t>law.</w:t>
      </w:r>
    </w:p>
    <w:p w14:paraId="2C0B2EAC" w14:textId="77777777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spacing w:before="2"/>
        <w:ind w:left="549" w:right="313" w:hanging="449"/>
        <w:rPr>
          <w:rFonts w:ascii="Arial" w:hAnsi="Arial"/>
        </w:rPr>
      </w:pPr>
      <w:r>
        <w:t>Receive inspection reports from Ofsted, review them with boarding families as appropriate and</w:t>
      </w:r>
      <w:r>
        <w:rPr>
          <w:spacing w:val="-47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Management.</w:t>
      </w:r>
    </w:p>
    <w:p w14:paraId="440A5859" w14:textId="77777777" w:rsidR="005D4175" w:rsidRDefault="00D850D2">
      <w:pPr>
        <w:pStyle w:val="ListParagraph"/>
        <w:numPr>
          <w:ilvl w:val="0"/>
          <w:numId w:val="5"/>
        </w:numPr>
        <w:tabs>
          <w:tab w:val="left" w:pos="549"/>
          <w:tab w:val="left" w:pos="550"/>
        </w:tabs>
        <w:ind w:left="549" w:hanging="450"/>
        <w:rPr>
          <w:rFonts w:ascii="Arial" w:hAnsi="Arial"/>
        </w:rPr>
      </w:pPr>
      <w:r>
        <w:t>Arrange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hosts and</w:t>
      </w:r>
      <w:r>
        <w:rPr>
          <w:spacing w:val="-3"/>
        </w:rPr>
        <w:t xml:space="preserve"> </w:t>
      </w:r>
      <w:r>
        <w:t>the Boarding</w:t>
      </w:r>
      <w:r>
        <w:rPr>
          <w:spacing w:val="-3"/>
        </w:rPr>
        <w:t xml:space="preserve"> </w:t>
      </w:r>
      <w:r>
        <w:t>Committee.</w:t>
      </w:r>
    </w:p>
    <w:p w14:paraId="5BEC1C55" w14:textId="77777777" w:rsidR="005D4175" w:rsidRDefault="005D4175">
      <w:pPr>
        <w:pStyle w:val="BodyText"/>
        <w:spacing w:before="10"/>
        <w:rPr>
          <w:sz w:val="21"/>
        </w:rPr>
      </w:pPr>
    </w:p>
    <w:p w14:paraId="0C07C618" w14:textId="77777777" w:rsidR="005D4175" w:rsidRDefault="00D850D2">
      <w:pPr>
        <w:pStyle w:val="ListParagraph"/>
        <w:numPr>
          <w:ilvl w:val="0"/>
          <w:numId w:val="6"/>
        </w:numPr>
        <w:tabs>
          <w:tab w:val="left" w:pos="527"/>
          <w:tab w:val="left" w:pos="528"/>
        </w:tabs>
        <w:ind w:left="527" w:hanging="428"/>
        <w:rPr>
          <w:b/>
        </w:rPr>
      </w:pPr>
      <w:r>
        <w:rPr>
          <w:b/>
        </w:rPr>
        <w:t>RECRUITING</w:t>
      </w:r>
      <w:r>
        <w:rPr>
          <w:b/>
          <w:spacing w:val="-5"/>
        </w:rPr>
        <w:t xml:space="preserve"> </w:t>
      </w:r>
      <w:r>
        <w:rPr>
          <w:b/>
        </w:rPr>
        <w:t>NEW</w:t>
      </w:r>
      <w:r>
        <w:rPr>
          <w:b/>
          <w:spacing w:val="-5"/>
        </w:rPr>
        <w:t xml:space="preserve"> </w:t>
      </w:r>
      <w:r>
        <w:rPr>
          <w:b/>
        </w:rPr>
        <w:t>BOARDING</w:t>
      </w:r>
      <w:r>
        <w:rPr>
          <w:b/>
          <w:spacing w:val="-2"/>
        </w:rPr>
        <w:t xml:space="preserve"> </w:t>
      </w:r>
      <w:r>
        <w:rPr>
          <w:b/>
        </w:rPr>
        <w:t>FAMILIES</w:t>
      </w:r>
    </w:p>
    <w:p w14:paraId="214738B3" w14:textId="77777777" w:rsidR="005D4175" w:rsidRDefault="005D4175">
      <w:pPr>
        <w:pStyle w:val="BodyText"/>
        <w:spacing w:before="1"/>
        <w:rPr>
          <w:b/>
        </w:rPr>
      </w:pPr>
    </w:p>
    <w:p w14:paraId="4456E46C" w14:textId="2C01E99A" w:rsidR="005D4175" w:rsidRDefault="00D850D2">
      <w:pPr>
        <w:pStyle w:val="BodyText"/>
        <w:ind w:left="100"/>
      </w:pPr>
      <w:r>
        <w:t xml:space="preserve">New Boarding Families are approached by the Boarding Administrator </w:t>
      </w:r>
      <w:r w:rsidR="009049AB">
        <w:t>based on</w:t>
      </w:r>
      <w:r>
        <w:t xml:space="preserve"> a perceived</w:t>
      </w:r>
      <w:r>
        <w:rPr>
          <w:spacing w:val="1"/>
        </w:rPr>
        <w:t xml:space="preserve"> </w:t>
      </w:r>
      <w:r>
        <w:t xml:space="preserve">potential for this task, or an advertisement </w:t>
      </w:r>
      <w:r w:rsidR="00341632">
        <w:t>is</w:t>
      </w:r>
      <w:r>
        <w:t xml:space="preserve"> placed in the school newsletter</w:t>
      </w:r>
      <w:r w:rsidR="00341632">
        <w:t xml:space="preserve"> on a regular basis</w:t>
      </w:r>
      <w:r>
        <w:t>. The first step</w:t>
      </w:r>
      <w:r>
        <w:rPr>
          <w:spacing w:val="1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prospective</w:t>
      </w:r>
      <w:r>
        <w:rPr>
          <w:spacing w:val="-4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of</w:t>
      </w:r>
    </w:p>
    <w:p w14:paraId="5485E251" w14:textId="77777777" w:rsidR="005D4175" w:rsidRDefault="005D4175">
      <w:p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2F482A86" w14:textId="39766DF8" w:rsidR="005D4175" w:rsidRDefault="00D850D2">
      <w:pPr>
        <w:pStyle w:val="BodyText"/>
        <w:spacing w:before="33"/>
        <w:ind w:left="100" w:right="909"/>
      </w:pPr>
      <w:r>
        <w:lastRenderedPageBreak/>
        <w:t>being a boarding host. A copy of the boarding policy and job description (copy job description</w:t>
      </w:r>
      <w:r>
        <w:rPr>
          <w:spacing w:val="-47"/>
        </w:rPr>
        <w:t xml:space="preserve"> </w:t>
      </w:r>
      <w:r>
        <w:t>attached)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 w:rsidR="009049AB">
        <w:t>given,</w:t>
      </w:r>
      <w:r>
        <w:t xml:space="preserve"> and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 are</w:t>
      </w:r>
      <w:r>
        <w:rPr>
          <w:spacing w:val="1"/>
        </w:rPr>
        <w:t xml:space="preserve"> </w:t>
      </w:r>
      <w:r>
        <w:t>outlined.</w:t>
      </w:r>
    </w:p>
    <w:p w14:paraId="7E941C22" w14:textId="77777777" w:rsidR="005D4175" w:rsidRDefault="005D4175">
      <w:pPr>
        <w:pStyle w:val="BodyText"/>
        <w:spacing w:before="1"/>
      </w:pPr>
    </w:p>
    <w:p w14:paraId="1308532B" w14:textId="7DC75DE3" w:rsidR="005D4175" w:rsidRDefault="00D850D2">
      <w:pPr>
        <w:pStyle w:val="BodyText"/>
        <w:ind w:left="100" w:right="269"/>
      </w:pPr>
      <w:r>
        <w:t>If the prospective host decides to pursue the application, the Boarding Administrator initiates the</w:t>
      </w:r>
      <w:r>
        <w:rPr>
          <w:spacing w:val="1"/>
        </w:rPr>
        <w:t xml:space="preserve"> </w:t>
      </w:r>
      <w:r>
        <w:t>statutory DBS checks. Potential Boarding Parents must also complete an application form provided</w:t>
      </w:r>
      <w:r>
        <w:rPr>
          <w:spacing w:val="1"/>
        </w:rPr>
        <w:t xml:space="preserve"> </w:t>
      </w:r>
      <w:r>
        <w:t xml:space="preserve">by the </w:t>
      </w:r>
      <w:r w:rsidR="009049AB">
        <w:t>school and</w:t>
      </w:r>
      <w:r>
        <w:t xml:space="preserve"> give details of </w:t>
      </w:r>
      <w:r w:rsidR="00C17D3E">
        <w:t>2</w:t>
      </w:r>
      <w:r>
        <w:t xml:space="preserve"> referees who will be asked to provide a reference of suitability.</w:t>
      </w:r>
      <w:r>
        <w:rPr>
          <w:spacing w:val="1"/>
        </w:rPr>
        <w:t xml:space="preserve"> </w:t>
      </w:r>
      <w:r>
        <w:t>Safer Recruitment procedures are followed at all stages. Each potential Boarding Family is invited for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interview,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usually held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049AB">
        <w:t>Boarding chai</w:t>
      </w:r>
      <w:r>
        <w:t>r.</w:t>
      </w:r>
    </w:p>
    <w:p w14:paraId="416B5430" w14:textId="77777777" w:rsidR="005D4175" w:rsidRDefault="005D4175">
      <w:pPr>
        <w:pStyle w:val="BodyText"/>
        <w:spacing w:before="2"/>
      </w:pPr>
    </w:p>
    <w:p w14:paraId="4D899EC9" w14:textId="77777777" w:rsidR="005D4175" w:rsidRDefault="00D850D2">
      <w:pPr>
        <w:pStyle w:val="BodyText"/>
        <w:ind w:left="100" w:right="359"/>
        <w:jc w:val="both"/>
      </w:pPr>
      <w:r>
        <w:t>The family home is inspected by a member of the Boarding Committee in accordance with Standard</w:t>
      </w:r>
      <w:r>
        <w:rPr>
          <w:spacing w:val="-47"/>
        </w:rPr>
        <w:t xml:space="preserve"> </w:t>
      </w:r>
      <w:r>
        <w:t>23 who must satisfy his or herself that the Boarding Host understands their welfare responsibilities.</w:t>
      </w:r>
      <w:r>
        <w:rPr>
          <w:spacing w:val="-47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records are</w:t>
      </w:r>
      <w:r>
        <w:rPr>
          <w:spacing w:val="1"/>
        </w:rPr>
        <w:t xml:space="preserve"> </w:t>
      </w:r>
      <w:r>
        <w:t>kept by the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Administrator at</w:t>
      </w:r>
      <w:r>
        <w:rPr>
          <w:spacing w:val="-2"/>
        </w:rPr>
        <w:t xml:space="preserve"> </w:t>
      </w:r>
      <w:r>
        <w:t>all stages</w:t>
      </w:r>
      <w:r>
        <w:rPr>
          <w:spacing w:val="-1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process.</w:t>
      </w:r>
    </w:p>
    <w:p w14:paraId="339D6DB2" w14:textId="77777777" w:rsidR="005D4175" w:rsidRDefault="005D4175">
      <w:pPr>
        <w:pStyle w:val="BodyText"/>
        <w:spacing w:before="11"/>
        <w:rPr>
          <w:sz w:val="21"/>
        </w:rPr>
      </w:pPr>
    </w:p>
    <w:p w14:paraId="398615FD" w14:textId="385909E4" w:rsidR="005D4175" w:rsidRDefault="00D850D2">
      <w:pPr>
        <w:pStyle w:val="BodyText"/>
        <w:ind w:left="100" w:right="577"/>
      </w:pPr>
      <w:r>
        <w:t xml:space="preserve">A member of the Boarding Committee </w:t>
      </w:r>
      <w:r w:rsidR="009049AB">
        <w:t>will</w:t>
      </w:r>
      <w:r>
        <w:t xml:space="preserve"> visit the host family </w:t>
      </w:r>
      <w:r w:rsidR="009049AB">
        <w:t>every term that they are a boarding host.</w:t>
      </w:r>
    </w:p>
    <w:p w14:paraId="680659F5" w14:textId="77777777" w:rsidR="005D4175" w:rsidRDefault="005D4175">
      <w:pPr>
        <w:pStyle w:val="BodyText"/>
      </w:pPr>
    </w:p>
    <w:p w14:paraId="56B5FE0B" w14:textId="77777777" w:rsidR="005D4175" w:rsidRDefault="00D850D2">
      <w:pPr>
        <w:pStyle w:val="BodyText"/>
        <w:spacing w:before="1"/>
        <w:ind w:left="100" w:right="637"/>
      </w:pPr>
      <w:r>
        <w:t>An annual appraisal is conducted for each boarding host, based on evidence gathered during the</w:t>
      </w:r>
      <w:r>
        <w:rPr>
          <w:spacing w:val="-47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year.</w:t>
      </w:r>
    </w:p>
    <w:p w14:paraId="1EDFD75F" w14:textId="77777777" w:rsidR="005D4175" w:rsidRDefault="005D4175">
      <w:pPr>
        <w:pStyle w:val="BodyText"/>
        <w:spacing w:before="3"/>
      </w:pPr>
    </w:p>
    <w:p w14:paraId="0C561628" w14:textId="4E6DFEC0" w:rsidR="005D4175" w:rsidRDefault="00D850D2">
      <w:pPr>
        <w:pStyle w:val="Heading2"/>
        <w:numPr>
          <w:ilvl w:val="0"/>
          <w:numId w:val="6"/>
        </w:numPr>
        <w:tabs>
          <w:tab w:val="left" w:pos="527"/>
          <w:tab w:val="left" w:pos="528"/>
        </w:tabs>
        <w:spacing w:line="237" w:lineRule="auto"/>
        <w:ind w:left="527" w:right="380" w:hanging="428"/>
      </w:pPr>
      <w:r>
        <w:t xml:space="preserve">ACCOMMODATION, HEALTH &amp; SAFETY, INSURANCE (meets Minimum Standards 4, </w:t>
      </w:r>
      <w:r w:rsidR="009049AB">
        <w:t>9,</w:t>
      </w:r>
      <w:r>
        <w:t xml:space="preserve"> 10 and</w:t>
      </w:r>
      <w:r>
        <w:rPr>
          <w:spacing w:val="-47"/>
        </w:rPr>
        <w:t xml:space="preserve"> </w:t>
      </w:r>
      <w:r>
        <w:t>23)</w:t>
      </w:r>
    </w:p>
    <w:p w14:paraId="5D9CAA50" w14:textId="77777777" w:rsidR="005D4175" w:rsidRDefault="005D4175">
      <w:pPr>
        <w:pStyle w:val="BodyText"/>
        <w:spacing w:before="1"/>
        <w:rPr>
          <w:b/>
        </w:rPr>
      </w:pPr>
    </w:p>
    <w:p w14:paraId="5E3E983A" w14:textId="46DCF81D" w:rsidR="005D4175" w:rsidRDefault="00D850D2">
      <w:pPr>
        <w:pStyle w:val="BodyText"/>
        <w:spacing w:before="1"/>
        <w:ind w:left="100" w:right="196"/>
      </w:pPr>
      <w:r>
        <w:t xml:space="preserve">All boarding homes should be maintained to a reasonable standard of decor, hygiene, </w:t>
      </w:r>
      <w:r w:rsidR="009049AB">
        <w:t>cleanliness,</w:t>
      </w:r>
      <w:r>
        <w:t xml:space="preserve"> and</w:t>
      </w:r>
      <w:r>
        <w:rPr>
          <w:spacing w:val="-47"/>
        </w:rPr>
        <w:t xml:space="preserve"> </w:t>
      </w:r>
      <w:r>
        <w:t>safety.</w:t>
      </w:r>
      <w:r>
        <w:rPr>
          <w:spacing w:val="-4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 must be available and</w:t>
      </w:r>
      <w:r>
        <w:rPr>
          <w:spacing w:val="-2"/>
        </w:rPr>
        <w:t xml:space="preserve"> </w:t>
      </w:r>
      <w:r>
        <w:t>maintained:</w:t>
      </w:r>
    </w:p>
    <w:p w14:paraId="2262C8C2" w14:textId="77777777" w:rsidR="005D4175" w:rsidRDefault="005D4175">
      <w:pPr>
        <w:pStyle w:val="BodyText"/>
      </w:pPr>
    </w:p>
    <w:p w14:paraId="42BC6C3B" w14:textId="77777777" w:rsidR="005D4175" w:rsidRDefault="00D850D2">
      <w:pPr>
        <w:pStyle w:val="Heading2"/>
        <w:numPr>
          <w:ilvl w:val="1"/>
          <w:numId w:val="6"/>
        </w:numPr>
        <w:tabs>
          <w:tab w:val="left" w:pos="528"/>
        </w:tabs>
      </w:pPr>
      <w:r>
        <w:t>Accommodation</w:t>
      </w:r>
      <w:r>
        <w:rPr>
          <w:spacing w:val="-4"/>
        </w:rPr>
        <w:t xml:space="preserve"> </w:t>
      </w:r>
      <w:r>
        <w:t>(meets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23.2,</w:t>
      </w:r>
      <w:r>
        <w:rPr>
          <w:spacing w:val="-3"/>
        </w:rPr>
        <w:t xml:space="preserve"> </w:t>
      </w:r>
      <w:r>
        <w:t>23.4)</w:t>
      </w:r>
    </w:p>
    <w:p w14:paraId="5190DE49" w14:textId="77777777" w:rsidR="005D4175" w:rsidRDefault="005D4175">
      <w:pPr>
        <w:pStyle w:val="BodyText"/>
        <w:spacing w:before="1"/>
        <w:rPr>
          <w:b/>
        </w:rPr>
      </w:pPr>
    </w:p>
    <w:p w14:paraId="3DAC81F8" w14:textId="77777777" w:rsidR="005D4175" w:rsidRDefault="00D850D2">
      <w:pPr>
        <w:pStyle w:val="ListParagraph"/>
        <w:numPr>
          <w:ilvl w:val="0"/>
          <w:numId w:val="5"/>
        </w:numPr>
        <w:tabs>
          <w:tab w:val="left" w:pos="611"/>
          <w:tab w:val="left" w:pos="612"/>
        </w:tabs>
        <w:ind w:left="611" w:hanging="512"/>
        <w:rPr>
          <w:rFonts w:ascii="Arial" w:hAnsi="Arial"/>
        </w:rPr>
      </w:pPr>
      <w:r>
        <w:t>Single</w:t>
      </w:r>
      <w:r>
        <w:rPr>
          <w:spacing w:val="-2"/>
        </w:rPr>
        <w:t xml:space="preserve"> </w:t>
      </w:r>
      <w:r>
        <w:t>bedroom,</w:t>
      </w:r>
      <w:r>
        <w:rPr>
          <w:spacing w:val="-4"/>
        </w:rPr>
        <w:t xml:space="preserve"> </w:t>
      </w:r>
      <w:r>
        <w:t>well-lit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heated.</w:t>
      </w:r>
    </w:p>
    <w:p w14:paraId="1E02CCB4" w14:textId="77777777" w:rsidR="005D4175" w:rsidRDefault="00D850D2">
      <w:pPr>
        <w:pStyle w:val="ListParagraph"/>
        <w:numPr>
          <w:ilvl w:val="0"/>
          <w:numId w:val="5"/>
        </w:numPr>
        <w:tabs>
          <w:tab w:val="left" w:pos="611"/>
          <w:tab w:val="left" w:pos="612"/>
        </w:tabs>
        <w:ind w:left="611" w:hanging="512"/>
        <w:rPr>
          <w:rFonts w:ascii="Arial" w:hAnsi="Arial"/>
        </w:rPr>
      </w:pPr>
      <w:r>
        <w:t>Adequate</w:t>
      </w:r>
      <w:r>
        <w:rPr>
          <w:spacing w:val="-3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belongings.</w:t>
      </w:r>
    </w:p>
    <w:p w14:paraId="6C73E569" w14:textId="77777777" w:rsidR="005D4175" w:rsidRDefault="00D850D2">
      <w:pPr>
        <w:pStyle w:val="ListParagraph"/>
        <w:numPr>
          <w:ilvl w:val="0"/>
          <w:numId w:val="5"/>
        </w:numPr>
        <w:tabs>
          <w:tab w:val="left" w:pos="611"/>
          <w:tab w:val="left" w:pos="612"/>
        </w:tabs>
        <w:spacing w:line="267" w:lineRule="exact"/>
        <w:ind w:left="611" w:hanging="512"/>
        <w:rPr>
          <w:rFonts w:ascii="Arial" w:hAnsi="Arial"/>
        </w:rPr>
      </w:pPr>
      <w:r>
        <w:t>Adequate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lockable</w:t>
      </w:r>
      <w:r>
        <w:rPr>
          <w:spacing w:val="-4"/>
        </w:rPr>
        <w:t xml:space="preserve"> </w:t>
      </w:r>
      <w:r>
        <w:t>facilities for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hygiene.</w:t>
      </w:r>
    </w:p>
    <w:p w14:paraId="3534ED0C" w14:textId="77777777" w:rsidR="005D4175" w:rsidRDefault="00D850D2">
      <w:pPr>
        <w:pStyle w:val="ListParagraph"/>
        <w:numPr>
          <w:ilvl w:val="0"/>
          <w:numId w:val="5"/>
        </w:numPr>
        <w:tabs>
          <w:tab w:val="left" w:pos="611"/>
          <w:tab w:val="left" w:pos="612"/>
        </w:tabs>
        <w:ind w:left="611" w:right="385" w:hanging="512"/>
        <w:rPr>
          <w:rFonts w:ascii="Arial" w:hAnsi="Arial"/>
        </w:rPr>
      </w:pPr>
      <w:r>
        <w:t>Adequate space for doing homework, and a desk or table and chair in bedroom or other quiet</w:t>
      </w:r>
      <w:r>
        <w:rPr>
          <w:spacing w:val="-47"/>
        </w:rPr>
        <w:t xml:space="preserve"> </w:t>
      </w:r>
      <w:r>
        <w:t>room.</w:t>
      </w:r>
    </w:p>
    <w:p w14:paraId="4A76C199" w14:textId="2E6055E1" w:rsidR="005D4175" w:rsidRDefault="00D850D2">
      <w:pPr>
        <w:pStyle w:val="ListParagraph"/>
        <w:numPr>
          <w:ilvl w:val="0"/>
          <w:numId w:val="5"/>
        </w:numPr>
        <w:tabs>
          <w:tab w:val="left" w:pos="611"/>
          <w:tab w:val="left" w:pos="612"/>
        </w:tabs>
        <w:ind w:left="611" w:right="354" w:hanging="512"/>
        <w:rPr>
          <w:rFonts w:ascii="Arial" w:hAnsi="Arial"/>
        </w:rPr>
      </w:pPr>
      <w:r>
        <w:t>Use of a telephone located in such a way as to enable the boarder to make and receive calls in</w:t>
      </w:r>
      <w:r>
        <w:rPr>
          <w:spacing w:val="-47"/>
        </w:rPr>
        <w:t xml:space="preserve"> </w:t>
      </w:r>
      <w:r>
        <w:t>private.</w:t>
      </w:r>
      <w:r w:rsidR="00A714F2">
        <w:t xml:space="preserve"> </w:t>
      </w:r>
      <w:r w:rsidR="00341632">
        <w:t>However,</w:t>
      </w:r>
      <w:r w:rsidR="00A714F2">
        <w:t xml:space="preserve"> most pupils have their own mobile device these days but we will ensure that there are possibilities to make private phone calls.</w:t>
      </w:r>
    </w:p>
    <w:p w14:paraId="48EDD50F" w14:textId="77777777" w:rsidR="005D4175" w:rsidRDefault="00D850D2">
      <w:pPr>
        <w:pStyle w:val="ListParagraph"/>
        <w:numPr>
          <w:ilvl w:val="0"/>
          <w:numId w:val="5"/>
        </w:numPr>
        <w:tabs>
          <w:tab w:val="left" w:pos="611"/>
          <w:tab w:val="left" w:pos="612"/>
        </w:tabs>
        <w:spacing w:before="1"/>
        <w:ind w:left="611" w:right="882" w:hanging="512"/>
        <w:rPr>
          <w:rFonts w:ascii="Arial" w:hAnsi="Arial"/>
        </w:rPr>
      </w:pPr>
      <w:r>
        <w:t>In general, boarders should be able to enjoy all facilities of the house within the limits of</w:t>
      </w:r>
      <w:r>
        <w:rPr>
          <w:spacing w:val="-47"/>
        </w:rPr>
        <w:t xml:space="preserve"> </w:t>
      </w:r>
      <w:r>
        <w:t>respecting</w:t>
      </w:r>
      <w:r>
        <w:rPr>
          <w:spacing w:val="-5"/>
        </w:rPr>
        <w:t xml:space="preserve"> </w:t>
      </w:r>
      <w:r>
        <w:t>everyone's need</w:t>
      </w:r>
      <w:r>
        <w:rPr>
          <w:spacing w:val="-3"/>
        </w:rPr>
        <w:t xml:space="preserve"> </w:t>
      </w:r>
      <w:r>
        <w:t>for privacy and</w:t>
      </w:r>
      <w:r>
        <w:rPr>
          <w:spacing w:val="-1"/>
        </w:rPr>
        <w:t xml:space="preserve"> </w:t>
      </w:r>
      <w:r>
        <w:t>quiet.</w:t>
      </w:r>
    </w:p>
    <w:p w14:paraId="67138F6A" w14:textId="77777777" w:rsidR="005D4175" w:rsidRDefault="005D4175">
      <w:pPr>
        <w:pStyle w:val="BodyText"/>
      </w:pPr>
    </w:p>
    <w:p w14:paraId="7471D615" w14:textId="77777777" w:rsidR="005D4175" w:rsidRDefault="00D850D2">
      <w:pPr>
        <w:pStyle w:val="Heading2"/>
        <w:numPr>
          <w:ilvl w:val="1"/>
          <w:numId w:val="6"/>
        </w:numPr>
        <w:tabs>
          <w:tab w:val="left" w:pos="528"/>
        </w:tabs>
      </w:pPr>
      <w:r>
        <w:t>Fire</w:t>
      </w:r>
      <w:r>
        <w:rPr>
          <w:spacing w:val="-2"/>
        </w:rPr>
        <w:t xml:space="preserve"> </w:t>
      </w:r>
      <w:r>
        <w:t>(meets</w:t>
      </w:r>
      <w:r>
        <w:rPr>
          <w:spacing w:val="-1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Standards 9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10)</w:t>
      </w:r>
    </w:p>
    <w:p w14:paraId="4E2ED824" w14:textId="77777777" w:rsidR="005D4175" w:rsidRDefault="00D850D2">
      <w:pPr>
        <w:pStyle w:val="ListParagraph"/>
        <w:numPr>
          <w:ilvl w:val="0"/>
          <w:numId w:val="5"/>
        </w:numPr>
        <w:tabs>
          <w:tab w:val="left" w:pos="666"/>
          <w:tab w:val="left" w:pos="667"/>
        </w:tabs>
        <w:spacing w:before="1" w:line="267" w:lineRule="exact"/>
        <w:ind w:left="666" w:hanging="567"/>
        <w:rPr>
          <w:rFonts w:ascii="Arial" w:hAnsi="Arial"/>
        </w:rPr>
      </w:pPr>
      <w:r>
        <w:t>Smoke</w:t>
      </w:r>
      <w:r>
        <w:rPr>
          <w:spacing w:val="-2"/>
        </w:rPr>
        <w:t xml:space="preserve"> </w:t>
      </w:r>
      <w:r>
        <w:t>detectors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hallways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landings.</w:t>
      </w:r>
    </w:p>
    <w:p w14:paraId="7626C84C" w14:textId="77777777" w:rsidR="005D4175" w:rsidRDefault="00D850D2">
      <w:pPr>
        <w:pStyle w:val="ListParagraph"/>
        <w:numPr>
          <w:ilvl w:val="0"/>
          <w:numId w:val="5"/>
        </w:numPr>
        <w:tabs>
          <w:tab w:val="left" w:pos="666"/>
          <w:tab w:val="left" w:pos="667"/>
        </w:tabs>
        <w:spacing w:line="267" w:lineRule="exact"/>
        <w:ind w:left="666" w:hanging="567"/>
        <w:rPr>
          <w:rFonts w:ascii="Arial" w:hAnsi="Arial"/>
        </w:rPr>
      </w:pPr>
      <w:r>
        <w:t>A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blanket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kitchen.</w:t>
      </w:r>
    </w:p>
    <w:p w14:paraId="48DF090A" w14:textId="28E5C446" w:rsidR="005D4175" w:rsidRDefault="00D850D2">
      <w:pPr>
        <w:pStyle w:val="ListParagraph"/>
        <w:numPr>
          <w:ilvl w:val="0"/>
          <w:numId w:val="5"/>
        </w:numPr>
        <w:tabs>
          <w:tab w:val="left" w:pos="666"/>
          <w:tab w:val="left" w:pos="667"/>
        </w:tabs>
        <w:ind w:left="666" w:hanging="567"/>
        <w:rPr>
          <w:rFonts w:ascii="Arial" w:hAnsi="Arial"/>
        </w:rPr>
      </w:pPr>
      <w:r>
        <w:t>Emergency</w:t>
      </w:r>
      <w:r>
        <w:rPr>
          <w:spacing w:val="-4"/>
        </w:rPr>
        <w:t xml:space="preserve"> </w:t>
      </w:r>
      <w:r>
        <w:t>torch(es)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hallways</w:t>
      </w:r>
      <w:r>
        <w:rPr>
          <w:spacing w:val="-4"/>
        </w:rPr>
        <w:t xml:space="preserve"> </w:t>
      </w:r>
      <w:r w:rsidR="00A714F2">
        <w:t>is</w:t>
      </w:r>
      <w:r>
        <w:rPr>
          <w:spacing w:val="-1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recommended.</w:t>
      </w:r>
    </w:p>
    <w:p w14:paraId="2F6AA12C" w14:textId="77777777" w:rsidR="005D4175" w:rsidRDefault="00D850D2">
      <w:pPr>
        <w:pStyle w:val="ListParagraph"/>
        <w:numPr>
          <w:ilvl w:val="0"/>
          <w:numId w:val="5"/>
        </w:numPr>
        <w:tabs>
          <w:tab w:val="left" w:pos="666"/>
          <w:tab w:val="left" w:pos="667"/>
        </w:tabs>
        <w:ind w:left="666" w:hanging="567"/>
        <w:rPr>
          <w:rFonts w:ascii="Arial" w:hAnsi="Arial"/>
        </w:rPr>
      </w:pPr>
      <w:r>
        <w:t>Fire</w:t>
      </w:r>
      <w:r>
        <w:rPr>
          <w:spacing w:val="-1"/>
        </w:rPr>
        <w:t xml:space="preserve"> </w:t>
      </w:r>
      <w:r>
        <w:t>detecting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fire-fighting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regularly tested.</w:t>
      </w:r>
    </w:p>
    <w:p w14:paraId="28B5D4FA" w14:textId="77777777" w:rsidR="005D4175" w:rsidRDefault="00D850D2">
      <w:pPr>
        <w:pStyle w:val="ListParagraph"/>
        <w:numPr>
          <w:ilvl w:val="0"/>
          <w:numId w:val="5"/>
        </w:numPr>
        <w:tabs>
          <w:tab w:val="left" w:pos="666"/>
          <w:tab w:val="left" w:pos="667"/>
        </w:tabs>
        <w:ind w:left="666" w:hanging="567"/>
        <w:rPr>
          <w:rFonts w:ascii="Arial" w:hAnsi="Arial"/>
        </w:rPr>
      </w:pPr>
      <w:r>
        <w:t>Alternative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exits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pointed</w:t>
      </w:r>
      <w:r>
        <w:rPr>
          <w:spacing w:val="-1"/>
        </w:rPr>
        <w:t xml:space="preserve"> </w:t>
      </w:r>
      <w:r>
        <w:t>out.</w:t>
      </w:r>
    </w:p>
    <w:p w14:paraId="62B832F1" w14:textId="77777777" w:rsidR="005D4175" w:rsidRDefault="00D850D2">
      <w:pPr>
        <w:pStyle w:val="ListParagraph"/>
        <w:numPr>
          <w:ilvl w:val="0"/>
          <w:numId w:val="5"/>
        </w:numPr>
        <w:tabs>
          <w:tab w:val="left" w:pos="666"/>
          <w:tab w:val="left" w:pos="667"/>
        </w:tabs>
        <w:spacing w:before="1"/>
        <w:ind w:left="666" w:right="1210" w:hanging="567"/>
        <w:rPr>
          <w:rFonts w:ascii="Arial" w:hAnsi="Arial"/>
        </w:rPr>
      </w:pPr>
      <w:r>
        <w:t>Boarders and other new members of the household should be instructed on the fire</w:t>
      </w:r>
      <w:r>
        <w:rPr>
          <w:spacing w:val="-48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fire blanket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first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arrival.</w:t>
      </w:r>
    </w:p>
    <w:p w14:paraId="4F872343" w14:textId="77777777" w:rsidR="005D4175" w:rsidRDefault="005D4175">
      <w:pPr>
        <w:pStyle w:val="BodyText"/>
        <w:spacing w:before="1"/>
      </w:pPr>
    </w:p>
    <w:p w14:paraId="0E60A7C5" w14:textId="77777777" w:rsidR="005D4175" w:rsidRDefault="00D850D2">
      <w:pPr>
        <w:pStyle w:val="Heading2"/>
        <w:numPr>
          <w:ilvl w:val="1"/>
          <w:numId w:val="6"/>
        </w:numPr>
        <w:tabs>
          <w:tab w:val="left" w:pos="528"/>
        </w:tabs>
      </w:pPr>
      <w:r>
        <w:t>Gas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Electrical</w:t>
      </w:r>
    </w:p>
    <w:p w14:paraId="2D10EFA8" w14:textId="77777777" w:rsidR="005D4175" w:rsidRDefault="005D4175">
      <w:pPr>
        <w:pStyle w:val="BodyText"/>
        <w:spacing w:before="2"/>
        <w:rPr>
          <w:b/>
        </w:rPr>
      </w:pPr>
    </w:p>
    <w:p w14:paraId="7DC6D79E" w14:textId="6942DBC9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237" w:lineRule="auto"/>
        <w:ind w:right="219"/>
        <w:rPr>
          <w:rFonts w:ascii="Arial" w:hAnsi="Arial"/>
        </w:rPr>
      </w:pPr>
      <w:r>
        <w:t>All gas installations in the home should be serviced annually by qualified persons and a certificate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 w:rsidR="00A714F2">
        <w:t>obtained.</w:t>
      </w:r>
    </w:p>
    <w:p w14:paraId="504AD590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/>
        <w:ind w:right="446"/>
        <w:rPr>
          <w:rFonts w:ascii="Arial" w:hAnsi="Arial"/>
        </w:rPr>
      </w:pPr>
      <w:r>
        <w:t>Any signs of unsafe electrical equipment must be followed up and, if necessary, rectified (worn</w:t>
      </w:r>
      <w:r>
        <w:rPr>
          <w:spacing w:val="-47"/>
        </w:rPr>
        <w:t xml:space="preserve"> </w:t>
      </w:r>
      <w:r>
        <w:t>cables,</w:t>
      </w:r>
      <w:r>
        <w:rPr>
          <w:spacing w:val="-1"/>
        </w:rPr>
        <w:t xml:space="preserve"> </w:t>
      </w:r>
      <w:r>
        <w:t>loose</w:t>
      </w:r>
      <w:r>
        <w:rPr>
          <w:spacing w:val="1"/>
        </w:rPr>
        <w:t xml:space="preserve"> </w:t>
      </w:r>
      <w:r>
        <w:t>connections,</w:t>
      </w:r>
      <w:r>
        <w:rPr>
          <w:spacing w:val="-5"/>
        </w:rPr>
        <w:t xml:space="preserve"> </w:t>
      </w:r>
      <w:r>
        <w:t>contact problems,</w:t>
      </w:r>
      <w:r>
        <w:rPr>
          <w:spacing w:val="-2"/>
        </w:rPr>
        <w:t xml:space="preserve"> </w:t>
      </w:r>
      <w:r>
        <w:t>overloaded</w:t>
      </w:r>
      <w:r>
        <w:rPr>
          <w:spacing w:val="-1"/>
        </w:rPr>
        <w:t xml:space="preserve"> </w:t>
      </w:r>
      <w:r>
        <w:t>sockets etc.).</w:t>
      </w:r>
    </w:p>
    <w:p w14:paraId="61EFD73E" w14:textId="77777777" w:rsidR="005D4175" w:rsidRDefault="005D4175">
      <w:pPr>
        <w:rPr>
          <w:rFonts w:ascii="Arial" w:hAnsi="Arial"/>
        </w:r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49214EDF" w14:textId="77777777" w:rsidR="005D4175" w:rsidRDefault="00D850D2">
      <w:pPr>
        <w:pStyle w:val="Heading2"/>
        <w:numPr>
          <w:ilvl w:val="1"/>
          <w:numId w:val="6"/>
        </w:numPr>
        <w:tabs>
          <w:tab w:val="left" w:pos="528"/>
        </w:tabs>
        <w:spacing w:before="33"/>
      </w:pPr>
      <w:r>
        <w:lastRenderedPageBreak/>
        <w:t>Flooring</w:t>
      </w:r>
    </w:p>
    <w:p w14:paraId="1DDBA9B0" w14:textId="77777777" w:rsidR="005D4175" w:rsidRDefault="005D4175">
      <w:pPr>
        <w:pStyle w:val="BodyText"/>
        <w:spacing w:before="1"/>
        <w:rPr>
          <w:b/>
        </w:rPr>
      </w:pPr>
    </w:p>
    <w:p w14:paraId="0F099544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</w:rPr>
      </w:pPr>
      <w:r>
        <w:t>Any</w:t>
      </w:r>
      <w:r>
        <w:rPr>
          <w:spacing w:val="-1"/>
        </w:rPr>
        <w:t xml:space="preserve"> </w:t>
      </w:r>
      <w:r>
        <w:t>loose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protruding</w:t>
      </w:r>
      <w:r>
        <w:rPr>
          <w:spacing w:val="-2"/>
        </w:rPr>
        <w:t xml:space="preserve"> </w:t>
      </w:r>
      <w:r>
        <w:t>floor tiles are to be</w:t>
      </w:r>
      <w:r>
        <w:rPr>
          <w:spacing w:val="-4"/>
        </w:rPr>
        <w:t xml:space="preserve"> </w:t>
      </w:r>
      <w:r>
        <w:t>rectified.</w:t>
      </w:r>
    </w:p>
    <w:p w14:paraId="7DAFFA63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</w:rPr>
      </w:pPr>
      <w:r>
        <w:t>Carpets</w:t>
      </w:r>
      <w:r>
        <w:rPr>
          <w:spacing w:val="-2"/>
        </w:rPr>
        <w:t xml:space="preserve"> </w:t>
      </w:r>
      <w:r>
        <w:t>(particularly</w:t>
      </w:r>
      <w:r>
        <w:rPr>
          <w:spacing w:val="-3"/>
        </w:rPr>
        <w:t xml:space="preserve"> </w:t>
      </w:r>
      <w:r>
        <w:t>stair</w:t>
      </w:r>
      <w:r>
        <w:rPr>
          <w:spacing w:val="-4"/>
        </w:rPr>
        <w:t xml:space="preserve"> </w:t>
      </w:r>
      <w:r>
        <w:t>carpets)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secured.</w:t>
      </w:r>
    </w:p>
    <w:p w14:paraId="63259A01" w14:textId="77777777" w:rsidR="005D4175" w:rsidRDefault="005D4175">
      <w:pPr>
        <w:pStyle w:val="BodyText"/>
        <w:spacing w:before="1"/>
      </w:pPr>
    </w:p>
    <w:p w14:paraId="349203E3" w14:textId="77777777" w:rsidR="005D4175" w:rsidRDefault="00D850D2">
      <w:pPr>
        <w:pStyle w:val="Heading2"/>
        <w:numPr>
          <w:ilvl w:val="1"/>
          <w:numId w:val="6"/>
        </w:numPr>
        <w:tabs>
          <w:tab w:val="left" w:pos="528"/>
        </w:tabs>
      </w:pPr>
      <w:r>
        <w:t>Medicines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(meets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7)</w:t>
      </w:r>
    </w:p>
    <w:p w14:paraId="60ABE80A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619"/>
        <w:rPr>
          <w:rFonts w:ascii="Arial" w:hAnsi="Arial"/>
        </w:rPr>
      </w:pPr>
      <w:r>
        <w:t>There must be a First Aid box in the home, which is kept safely out of the reach of any young</w:t>
      </w:r>
      <w:r>
        <w:rPr>
          <w:spacing w:val="-47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The boarder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know where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located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returned 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place if</w:t>
      </w:r>
      <w:r>
        <w:rPr>
          <w:spacing w:val="-1"/>
        </w:rPr>
        <w:t xml:space="preserve"> </w:t>
      </w:r>
      <w:r>
        <w:t>used.</w:t>
      </w:r>
    </w:p>
    <w:p w14:paraId="3DF1B9E6" w14:textId="31FAF6C0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/>
        <w:ind w:right="387"/>
        <w:rPr>
          <w:rFonts w:ascii="Arial" w:hAnsi="Arial"/>
        </w:rPr>
      </w:pPr>
      <w:r>
        <w:t>Hazardous substances (such as fuels, bleach, toilet cleaners, disinfectants, detergents, laundry</w:t>
      </w:r>
      <w:r>
        <w:rPr>
          <w:spacing w:val="1"/>
        </w:rPr>
        <w:t xml:space="preserve"> </w:t>
      </w:r>
      <w:r>
        <w:t xml:space="preserve">cleaners, </w:t>
      </w:r>
      <w:r w:rsidR="00A714F2">
        <w:t>paint,</w:t>
      </w:r>
      <w:r>
        <w:t xml:space="preserve"> and paint thinners, etc.) are to be stored in safe locations, away from sources of</w:t>
      </w:r>
      <w:r>
        <w:rPr>
          <w:spacing w:val="-47"/>
        </w:rPr>
        <w:t xml:space="preserve"> </w:t>
      </w:r>
      <w:r>
        <w:t xml:space="preserve">ignition and out of reach of young children. If the Boarder uses such </w:t>
      </w:r>
      <w:r w:rsidR="00A714F2">
        <w:t>substances,</w:t>
      </w:r>
      <w:r>
        <w:t xml:space="preserve"> they will return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safe</w:t>
      </w:r>
      <w:r>
        <w:rPr>
          <w:spacing w:val="1"/>
        </w:rPr>
        <w:t xml:space="preserve"> </w:t>
      </w:r>
      <w:r>
        <w:t>location.</w:t>
      </w:r>
    </w:p>
    <w:p w14:paraId="7D758677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498"/>
        <w:rPr>
          <w:rFonts w:ascii="Arial" w:hAnsi="Arial"/>
        </w:rPr>
      </w:pPr>
      <w:r>
        <w:t>Emergency telephone numbers (999 for Police, Fire and Ambulance, GP, Russells Hall Accident</w:t>
      </w:r>
      <w:r>
        <w:rPr>
          <w:spacing w:val="-47"/>
        </w:rPr>
        <w:t xml:space="preserve"> </w:t>
      </w:r>
      <w:r>
        <w:t>and Emergency unit, School, Boarding Parents' work etc.) must be readily available by the</w:t>
      </w:r>
      <w:r>
        <w:rPr>
          <w:spacing w:val="1"/>
        </w:rPr>
        <w:t xml:space="preserve"> </w:t>
      </w:r>
      <w:r>
        <w:t>telephone.</w:t>
      </w:r>
    </w:p>
    <w:p w14:paraId="20B4823C" w14:textId="77777777" w:rsidR="005D4175" w:rsidRDefault="005D4175">
      <w:pPr>
        <w:pStyle w:val="BodyText"/>
        <w:spacing w:before="11"/>
        <w:rPr>
          <w:sz w:val="21"/>
        </w:rPr>
      </w:pPr>
    </w:p>
    <w:p w14:paraId="47F50D24" w14:textId="77777777" w:rsidR="005D4175" w:rsidRDefault="00D850D2">
      <w:pPr>
        <w:pStyle w:val="Heading2"/>
        <w:numPr>
          <w:ilvl w:val="1"/>
          <w:numId w:val="6"/>
        </w:numPr>
        <w:tabs>
          <w:tab w:val="left" w:pos="528"/>
        </w:tabs>
        <w:spacing w:before="1"/>
      </w:pPr>
      <w:r>
        <w:t>Insurance</w:t>
      </w:r>
    </w:p>
    <w:p w14:paraId="1F05F3A6" w14:textId="77777777" w:rsidR="005D4175" w:rsidRDefault="005D4175">
      <w:pPr>
        <w:pStyle w:val="BodyText"/>
        <w:rPr>
          <w:b/>
        </w:rPr>
      </w:pPr>
    </w:p>
    <w:p w14:paraId="4260EB6A" w14:textId="34211713" w:rsidR="005D4175" w:rsidRDefault="00D850D2">
      <w:pPr>
        <w:pStyle w:val="BodyText"/>
        <w:spacing w:before="1"/>
        <w:ind w:left="100" w:right="319"/>
      </w:pPr>
      <w:r>
        <w:t xml:space="preserve">The </w:t>
      </w:r>
      <w:r w:rsidR="00A714F2">
        <w:t>school’s</w:t>
      </w:r>
      <w:r>
        <w:t xml:space="preserve"> liability insurance only covers the boarder's time at school. Boarding Hosts should, in</w:t>
      </w:r>
      <w:r>
        <w:rPr>
          <w:spacing w:val="1"/>
        </w:rPr>
        <w:t xml:space="preserve"> </w:t>
      </w:r>
      <w:r>
        <w:t>their own interest, check with their insurers that their policy also provides public liability cover for</w:t>
      </w:r>
      <w:r>
        <w:rPr>
          <w:spacing w:val="1"/>
        </w:rPr>
        <w:t xml:space="preserve"> </w:t>
      </w:r>
      <w:r>
        <w:t>the boarder outside school hours. Optional medical and/or accident insurance for the boarder is the</w:t>
      </w:r>
      <w:r>
        <w:rPr>
          <w:spacing w:val="-47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boarder's parents.</w:t>
      </w:r>
    </w:p>
    <w:p w14:paraId="1B341F9F" w14:textId="77777777" w:rsidR="005D4175" w:rsidRDefault="005D4175">
      <w:pPr>
        <w:pStyle w:val="BodyText"/>
        <w:spacing w:before="10"/>
        <w:rPr>
          <w:sz w:val="21"/>
        </w:rPr>
      </w:pPr>
    </w:p>
    <w:p w14:paraId="39ADCFA2" w14:textId="77777777" w:rsidR="005D4175" w:rsidRDefault="00D850D2">
      <w:pPr>
        <w:pStyle w:val="ListParagraph"/>
        <w:numPr>
          <w:ilvl w:val="0"/>
          <w:numId w:val="6"/>
        </w:numPr>
        <w:tabs>
          <w:tab w:val="left" w:pos="527"/>
          <w:tab w:val="left" w:pos="528"/>
        </w:tabs>
        <w:spacing w:before="1"/>
        <w:ind w:left="527" w:hanging="428"/>
        <w:rPr>
          <w:b/>
        </w:rPr>
      </w:pPr>
      <w:r>
        <w:rPr>
          <w:b/>
        </w:rPr>
        <w:t>PLACEMENT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BOARDERS</w:t>
      </w:r>
    </w:p>
    <w:p w14:paraId="5C034E85" w14:textId="77777777" w:rsidR="005D4175" w:rsidRDefault="005D4175">
      <w:pPr>
        <w:pStyle w:val="BodyText"/>
        <w:rPr>
          <w:b/>
        </w:rPr>
      </w:pPr>
    </w:p>
    <w:p w14:paraId="05E827E6" w14:textId="350FE674" w:rsidR="005D4175" w:rsidRDefault="00D850D2">
      <w:pPr>
        <w:pStyle w:val="BodyText"/>
        <w:ind w:left="100" w:right="730"/>
        <w:jc w:val="both"/>
      </w:pPr>
      <w:r>
        <w:t xml:space="preserve">When arranging boarding placements, gender, age, culture, religion, </w:t>
      </w:r>
      <w:r w:rsidR="00A714F2">
        <w:t>language,</w:t>
      </w:r>
      <w:r>
        <w:t xml:space="preserve"> and the boarding</w:t>
      </w:r>
      <w:r>
        <w:rPr>
          <w:spacing w:val="-47"/>
        </w:rPr>
        <w:t xml:space="preserve"> </w:t>
      </w:r>
      <w:r>
        <w:t>pupil’s own family composition are all taken carefully into account to find the most appropriate</w:t>
      </w:r>
      <w:r>
        <w:rPr>
          <w:spacing w:val="-47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pupil.</w:t>
      </w:r>
      <w:r>
        <w:rPr>
          <w:spacing w:val="-1"/>
        </w:rPr>
        <w:t xml:space="preserve"> </w:t>
      </w:r>
      <w:r>
        <w:t>The basis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of a boarder</w:t>
      </w:r>
      <w:r>
        <w:rPr>
          <w:spacing w:val="-2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host is:</w:t>
      </w:r>
    </w:p>
    <w:p w14:paraId="364F6564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/>
        <w:ind w:hanging="361"/>
        <w:rPr>
          <w:rFonts w:ascii="Arial" w:hAnsi="Arial"/>
        </w:rPr>
      </w:pPr>
      <w:r>
        <w:t>The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Committee's</w:t>
      </w:r>
      <w:r>
        <w:rPr>
          <w:spacing w:val="-3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 and</w:t>
      </w:r>
      <w:r>
        <w:rPr>
          <w:spacing w:val="-3"/>
        </w:rPr>
        <w:t xml:space="preserve"> </w:t>
      </w:r>
      <w:r>
        <w:t>lifestyle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host.</w:t>
      </w:r>
    </w:p>
    <w:p w14:paraId="1EF18812" w14:textId="77777777" w:rsidR="005D4175" w:rsidRPr="00A714F2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232"/>
        <w:rPr>
          <w:rFonts w:ascii="Arial" w:hAnsi="Arial"/>
        </w:rPr>
      </w:pPr>
      <w:r>
        <w:t>Information on the child gathered from school reports and other conversations or</w:t>
      </w:r>
      <w:r>
        <w:rPr>
          <w:spacing w:val="1"/>
        </w:rPr>
        <w:t xml:space="preserve"> </w:t>
      </w:r>
      <w:r>
        <w:t>correspondence with the pupil or his/her parents. For overseas students, information is gathered</w:t>
      </w:r>
      <w:r>
        <w:rPr>
          <w:spacing w:val="-47"/>
        </w:rPr>
        <w:t xml:space="preserve"> </w:t>
      </w:r>
      <w:r>
        <w:t>through an extensive application form supplemented by email and telephone conversations with</w:t>
      </w:r>
      <w:r>
        <w:rPr>
          <w:spacing w:val="-47"/>
        </w:rPr>
        <w:t xml:space="preserve"> </w:t>
      </w:r>
      <w:r>
        <w:t>parents and</w:t>
      </w:r>
      <w:r>
        <w:rPr>
          <w:spacing w:val="-1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as required.</w:t>
      </w:r>
    </w:p>
    <w:p w14:paraId="4DA46353" w14:textId="634DE036" w:rsidR="005D4175" w:rsidRPr="00D850D2" w:rsidRDefault="00A714F2" w:rsidP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232"/>
        <w:rPr>
          <w:rFonts w:ascii="Arial" w:hAnsi="Arial"/>
        </w:rPr>
      </w:pPr>
      <w:r>
        <w:t xml:space="preserve">Boarding hosts and overseas boarders and their families are encouraged to make contact over zoom or the </w:t>
      </w:r>
      <w:r w:rsidR="00341632">
        <w:t>equivalent.</w:t>
      </w:r>
    </w:p>
    <w:p w14:paraId="368339E0" w14:textId="77777777" w:rsidR="005D4175" w:rsidRDefault="005D4175">
      <w:pPr>
        <w:pStyle w:val="BodyText"/>
        <w:rPr>
          <w:b/>
        </w:rPr>
      </w:pPr>
    </w:p>
    <w:p w14:paraId="63500E3B" w14:textId="67B55607" w:rsidR="005D4175" w:rsidRDefault="00D850D2">
      <w:pPr>
        <w:pStyle w:val="BodyText"/>
        <w:ind w:left="100" w:right="547"/>
      </w:pPr>
      <w:bookmarkStart w:id="1" w:name="_Hlk157586957"/>
      <w:r>
        <w:t>Fo</w:t>
      </w:r>
      <w:r w:rsidR="00046E98">
        <w:t>r all</w:t>
      </w:r>
      <w:r>
        <w:t xml:space="preserve"> placements</w:t>
      </w:r>
      <w:r w:rsidR="00046E98">
        <w:t xml:space="preserve"> of any duration (half a term to a maximum of six months),</w:t>
      </w:r>
      <w:r>
        <w:t xml:space="preserve"> a member of the Boarding Committee will </w:t>
      </w:r>
      <w:r w:rsidR="00046E98">
        <w:t>be in communication with the family at every step of the process by email or occasionally phone.</w:t>
      </w:r>
    </w:p>
    <w:p w14:paraId="113ECEB2" w14:textId="45B5618F" w:rsidR="005D4175" w:rsidRDefault="00D850D2">
      <w:pPr>
        <w:pStyle w:val="BodyText"/>
        <w:spacing w:before="1"/>
        <w:ind w:left="100" w:right="208"/>
      </w:pPr>
      <w:r>
        <w:t>Documentation on boarding policies and guidelines are given to the boarder and his/her parents. A</w:t>
      </w:r>
      <w:r>
        <w:rPr>
          <w:spacing w:val="1"/>
        </w:rPr>
        <w:t xml:space="preserve"> </w:t>
      </w:r>
      <w:r>
        <w:t>suitable Boarding host is approached by the Boarding Administrator with the view of placing a</w:t>
      </w:r>
      <w:r>
        <w:rPr>
          <w:spacing w:val="1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student.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boarder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circumstances are provided. If the Boarding family agrees, the Boarding Administrator offers the</w:t>
      </w:r>
      <w:r>
        <w:rPr>
          <w:spacing w:val="1"/>
        </w:rPr>
        <w:t xml:space="preserve"> </w:t>
      </w:r>
      <w:r>
        <w:t xml:space="preserve">placement to the pupil and his / her </w:t>
      </w:r>
      <w:r w:rsidR="00046E98">
        <w:t>parents,</w:t>
      </w:r>
      <w:r>
        <w:t xml:space="preserve"> and</w:t>
      </w:r>
      <w:r w:rsidR="00046E98">
        <w:t xml:space="preserve"> both sides are put in direct contact so they can arrange a video call.</w:t>
      </w:r>
    </w:p>
    <w:p w14:paraId="318C2D4D" w14:textId="77777777" w:rsidR="005D4175" w:rsidRDefault="005D4175">
      <w:pPr>
        <w:pStyle w:val="BodyText"/>
      </w:pPr>
    </w:p>
    <w:p w14:paraId="69B2A402" w14:textId="77777777" w:rsidR="005D4175" w:rsidRDefault="00D850D2">
      <w:pPr>
        <w:pStyle w:val="BodyText"/>
        <w:ind w:left="100" w:right="1107"/>
      </w:pPr>
      <w:r>
        <w:t>If the pupil and his parents or the Boarding host reject the offered placement, the Boarding</w:t>
      </w:r>
      <w:r>
        <w:rPr>
          <w:spacing w:val="-47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will endeavour to</w:t>
      </w:r>
      <w:r>
        <w:rPr>
          <w:spacing w:val="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option.</w:t>
      </w:r>
    </w:p>
    <w:p w14:paraId="054AD40C" w14:textId="77777777" w:rsidR="005D4175" w:rsidRDefault="00D850D2">
      <w:pPr>
        <w:pStyle w:val="BodyText"/>
        <w:spacing w:before="2" w:line="237" w:lineRule="auto"/>
        <w:ind w:left="100" w:right="573"/>
      </w:pPr>
      <w:r>
        <w:t>Long term Boarders, their families and the Boarding Committee must be clear on the latest travel</w:t>
      </w:r>
      <w:r>
        <w:rPr>
          <w:spacing w:val="-47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guidance concerning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study Visas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Boarder’</w:t>
      </w:r>
      <w:r>
        <w:rPr>
          <w:spacing w:val="-1"/>
        </w:rPr>
        <w:t xml:space="preserve"> </w:t>
      </w:r>
      <w:r>
        <w:t>stay.</w:t>
      </w:r>
    </w:p>
    <w:p w14:paraId="25F1B88D" w14:textId="75AB518F" w:rsidR="005D4175" w:rsidRDefault="005D4175" w:rsidP="00046E98">
      <w:pPr>
        <w:pStyle w:val="Heading2"/>
        <w:tabs>
          <w:tab w:val="left" w:pos="528"/>
        </w:tabs>
        <w:ind w:left="0" w:firstLine="0"/>
      </w:pPr>
    </w:p>
    <w:p w14:paraId="4541AD5F" w14:textId="77777777" w:rsidR="005D4175" w:rsidRDefault="005D4175">
      <w:pPr>
        <w:pStyle w:val="BodyText"/>
        <w:rPr>
          <w:b/>
        </w:rPr>
      </w:pPr>
    </w:p>
    <w:p w14:paraId="6BEC056E" w14:textId="696AB0D2" w:rsidR="005D4175" w:rsidRDefault="005D4175" w:rsidP="00046E98">
      <w:pPr>
        <w:pStyle w:val="BodyText"/>
        <w:ind w:left="100" w:right="545"/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164184C0" w14:textId="2F17F622" w:rsidR="005D4175" w:rsidRDefault="00D850D2" w:rsidP="00046E98">
      <w:pPr>
        <w:pStyle w:val="BodyText"/>
        <w:spacing w:before="33"/>
        <w:ind w:left="100"/>
      </w:pPr>
      <w:r>
        <w:lastRenderedPageBreak/>
        <w:t>Boarding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to a</w:t>
      </w:r>
      <w:r>
        <w:rPr>
          <w:spacing w:val="-5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placements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household.</w:t>
      </w:r>
    </w:p>
    <w:p w14:paraId="6A8E8101" w14:textId="77777777" w:rsidR="005D4175" w:rsidRDefault="005D4175">
      <w:pPr>
        <w:pStyle w:val="BodyText"/>
        <w:spacing w:before="1"/>
      </w:pPr>
    </w:p>
    <w:p w14:paraId="77F7F999" w14:textId="5011EAE3" w:rsidR="005D4175" w:rsidRDefault="00D850D2">
      <w:pPr>
        <w:pStyle w:val="BodyText"/>
        <w:spacing w:before="1"/>
        <w:ind w:left="100" w:right="522"/>
        <w:jc w:val="both"/>
      </w:pPr>
      <w:r>
        <w:t>The placement of all new boarders will be reviewed within ten days of the start of the placement.</w:t>
      </w:r>
      <w:r>
        <w:rPr>
          <w:spacing w:val="-47"/>
        </w:rPr>
        <w:t xml:space="preserve"> </w:t>
      </w:r>
      <w:r>
        <w:t xml:space="preserve">Further written reviews consider independently the view of the boarding pupils, their </w:t>
      </w:r>
      <w:r w:rsidR="00A714F2">
        <w:t>parents,</w:t>
      </w:r>
      <w:r>
        <w:t xml:space="preserve"> </w:t>
      </w:r>
      <w:r w:rsidR="00046E98">
        <w:t>and</w:t>
      </w:r>
      <w:r w:rsidR="00046E98">
        <w:rPr>
          <w:spacing w:val="-47"/>
        </w:rPr>
        <w:t xml:space="preserve"> the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family.</w:t>
      </w:r>
    </w:p>
    <w:p w14:paraId="7F2F548B" w14:textId="77777777" w:rsidR="005D4175" w:rsidRDefault="005D4175">
      <w:pPr>
        <w:pStyle w:val="BodyText"/>
        <w:spacing w:before="10"/>
        <w:rPr>
          <w:sz w:val="21"/>
        </w:rPr>
      </w:pPr>
    </w:p>
    <w:p w14:paraId="55CB6356" w14:textId="5D48E0EC" w:rsidR="005D4175" w:rsidRDefault="00D850D2">
      <w:pPr>
        <w:pStyle w:val="BodyText"/>
        <w:ind w:left="100" w:right="293"/>
      </w:pPr>
      <w:r>
        <w:t>The boarders meet weekly with the teacher responsible for pastoral care, and boarding students are</w:t>
      </w:r>
      <w:r>
        <w:rPr>
          <w:spacing w:val="-47"/>
        </w:rPr>
        <w:t xml:space="preserve"> </w:t>
      </w:r>
      <w:r>
        <w:t>given the opportunity to be interviewed individually on the school premises by the pastoral care</w:t>
      </w:r>
      <w:r>
        <w:rPr>
          <w:spacing w:val="1"/>
        </w:rPr>
        <w:t xml:space="preserve"> </w:t>
      </w:r>
      <w:r>
        <w:t>teacher to ascertain their views on their boarding placement and to address any concerns they may</w:t>
      </w:r>
      <w:r>
        <w:rPr>
          <w:spacing w:val="1"/>
        </w:rPr>
        <w:t xml:space="preserve"> </w:t>
      </w:r>
      <w:r>
        <w:t xml:space="preserve">have </w:t>
      </w:r>
      <w:r w:rsidR="00A714F2">
        <w:t>concerned</w:t>
      </w:r>
      <w:r>
        <w:rPr>
          <w:spacing w:val="-1"/>
        </w:rPr>
        <w:t xml:space="preserve"> </w:t>
      </w:r>
      <w:r>
        <w:t>any aspect of</w:t>
      </w:r>
      <w:r>
        <w:rPr>
          <w:spacing w:val="-3"/>
        </w:rPr>
        <w:t xml:space="preserve"> </w:t>
      </w:r>
      <w:r>
        <w:t>their accommodation</w:t>
      </w:r>
      <w:r>
        <w:rPr>
          <w:spacing w:val="-1"/>
        </w:rPr>
        <w:t xml:space="preserve"> </w:t>
      </w:r>
      <w:r>
        <w:t>or care.</w:t>
      </w:r>
    </w:p>
    <w:p w14:paraId="76AECA68" w14:textId="0D5E629D" w:rsidR="005D4175" w:rsidRDefault="00D850D2">
      <w:pPr>
        <w:pStyle w:val="BodyText"/>
        <w:spacing w:before="1"/>
        <w:ind w:left="100" w:right="518"/>
      </w:pPr>
      <w:r>
        <w:t>Written records will be kept of all phases of the placement process and its subsequent reviews.</w:t>
      </w:r>
      <w:r>
        <w:rPr>
          <w:spacing w:val="1"/>
        </w:rPr>
        <w:t xml:space="preserve"> </w:t>
      </w:r>
      <w:r w:rsidR="00046E98">
        <w:t>All</w:t>
      </w:r>
      <w:r>
        <w:t xml:space="preserve"> </w:t>
      </w:r>
      <w:r w:rsidR="00046E98">
        <w:t>b</w:t>
      </w:r>
      <w:r>
        <w:t>oarders, their families and the Boarding Committee must be clear on the latest travel</w:t>
      </w:r>
      <w:r>
        <w:rPr>
          <w:spacing w:val="-47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guidance concerning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Visas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bookmarkEnd w:id="1"/>
      <w:r>
        <w:t>to</w:t>
      </w:r>
      <w:r>
        <w:rPr>
          <w:spacing w:val="-2"/>
        </w:rPr>
        <w:t xml:space="preserve"> </w:t>
      </w:r>
      <w:r>
        <w:t>the Boarder’</w:t>
      </w:r>
      <w:r>
        <w:rPr>
          <w:spacing w:val="-1"/>
        </w:rPr>
        <w:t xml:space="preserve"> </w:t>
      </w:r>
      <w:r>
        <w:t>stay.</w:t>
      </w:r>
    </w:p>
    <w:p w14:paraId="2A97F4C3" w14:textId="77777777" w:rsidR="005D4175" w:rsidRDefault="005D4175">
      <w:pPr>
        <w:pStyle w:val="BodyText"/>
        <w:spacing w:before="2"/>
      </w:pPr>
    </w:p>
    <w:p w14:paraId="2295B5C8" w14:textId="77777777" w:rsidR="005D4175" w:rsidRDefault="00D850D2">
      <w:pPr>
        <w:pStyle w:val="ListParagraph"/>
        <w:numPr>
          <w:ilvl w:val="0"/>
          <w:numId w:val="6"/>
        </w:numPr>
        <w:tabs>
          <w:tab w:val="left" w:pos="527"/>
          <w:tab w:val="left" w:pos="528"/>
        </w:tabs>
        <w:ind w:left="527" w:hanging="428"/>
        <w:rPr>
          <w:b/>
        </w:rPr>
      </w:pPr>
      <w:r>
        <w:rPr>
          <w:b/>
        </w:rPr>
        <w:t>INSPECTIONS</w:t>
      </w:r>
    </w:p>
    <w:p w14:paraId="646B846F" w14:textId="77777777" w:rsidR="005D4175" w:rsidRDefault="005D4175">
      <w:pPr>
        <w:pStyle w:val="BodyText"/>
        <w:spacing w:before="10"/>
        <w:rPr>
          <w:b/>
          <w:sz w:val="21"/>
        </w:rPr>
      </w:pPr>
    </w:p>
    <w:p w14:paraId="0BC47ACE" w14:textId="77777777" w:rsidR="005D4175" w:rsidRDefault="00D850D2">
      <w:pPr>
        <w:pStyle w:val="BodyText"/>
        <w:ind w:left="100" w:right="586"/>
      </w:pPr>
      <w:r>
        <w:t>Ofsted carries out an inspection of Elmfield School’s boarding arrangements approximately every</w:t>
      </w:r>
      <w:r>
        <w:rPr>
          <w:spacing w:val="-47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to ensure we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 government’s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Minimum Standards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Residential</w:t>
      </w:r>
    </w:p>
    <w:p w14:paraId="0BA7FA92" w14:textId="77777777" w:rsidR="005D4175" w:rsidRDefault="00D850D2">
      <w:pPr>
        <w:pStyle w:val="BodyText"/>
        <w:spacing w:before="1"/>
        <w:ind w:left="100"/>
      </w:pPr>
      <w:r>
        <w:t>Boarding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2018.</w:t>
      </w:r>
      <w:r>
        <w:rPr>
          <w:spacing w:val="-5"/>
        </w:rPr>
        <w:t xml:space="preserve"> </w:t>
      </w:r>
      <w:r>
        <w:t>Visits to some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procedure.</w:t>
      </w:r>
    </w:p>
    <w:p w14:paraId="46445C53" w14:textId="77777777" w:rsidR="005D4175" w:rsidRDefault="005D4175">
      <w:pPr>
        <w:pStyle w:val="BodyText"/>
      </w:pPr>
    </w:p>
    <w:p w14:paraId="4796B937" w14:textId="77777777" w:rsidR="005D4175" w:rsidRDefault="00D850D2">
      <w:pPr>
        <w:pStyle w:val="Heading2"/>
        <w:numPr>
          <w:ilvl w:val="0"/>
          <w:numId w:val="6"/>
        </w:numPr>
        <w:tabs>
          <w:tab w:val="left" w:pos="528"/>
        </w:tabs>
        <w:ind w:left="527" w:hanging="428"/>
      </w:pPr>
      <w:r>
        <w:t>CARE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(meets</w:t>
      </w:r>
      <w:r>
        <w:rPr>
          <w:spacing w:val="-2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7)</w:t>
      </w:r>
    </w:p>
    <w:p w14:paraId="7C4C3D62" w14:textId="77777777" w:rsidR="005D4175" w:rsidRDefault="005D4175">
      <w:pPr>
        <w:pStyle w:val="BodyText"/>
        <w:rPr>
          <w:b/>
        </w:rPr>
      </w:pPr>
    </w:p>
    <w:p w14:paraId="13DBC09B" w14:textId="77777777" w:rsidR="005D4175" w:rsidRDefault="00D850D2">
      <w:pPr>
        <w:pStyle w:val="ListParagraph"/>
        <w:numPr>
          <w:ilvl w:val="1"/>
          <w:numId w:val="6"/>
        </w:numPr>
        <w:tabs>
          <w:tab w:val="left" w:pos="544"/>
        </w:tabs>
        <w:spacing w:before="1"/>
        <w:ind w:left="543" w:hanging="444"/>
        <w:rPr>
          <w:b/>
        </w:rPr>
      </w:pPr>
      <w:r>
        <w:rPr>
          <w:b/>
        </w:rPr>
        <w:t>General</w:t>
      </w:r>
    </w:p>
    <w:p w14:paraId="7078B247" w14:textId="77777777" w:rsidR="005D4175" w:rsidRDefault="005D4175">
      <w:pPr>
        <w:pStyle w:val="BodyText"/>
        <w:rPr>
          <w:b/>
        </w:rPr>
      </w:pPr>
    </w:p>
    <w:p w14:paraId="615C41EE" w14:textId="523753BE" w:rsidR="005D4175" w:rsidRDefault="00D850D2">
      <w:pPr>
        <w:pStyle w:val="BodyText"/>
        <w:ind w:left="100" w:right="237"/>
        <w:jc w:val="both"/>
      </w:pPr>
      <w:r>
        <w:t>For many aspects of a boarder's living situation in the Boarding Family, only guidelines and minimum</w:t>
      </w:r>
      <w:r>
        <w:rPr>
          <w:spacing w:val="1"/>
        </w:rPr>
        <w:t xml:space="preserve"> </w:t>
      </w:r>
      <w:r>
        <w:t>requirements can be laid down. Parents and Boarding Hosts will often need to make contact to agree</w:t>
      </w:r>
      <w:r>
        <w:rPr>
          <w:spacing w:val="-47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 w:rsidR="00A714F2">
        <w:t>boarder</w:t>
      </w:r>
      <w:r>
        <w:t xml:space="preserve"> and</w:t>
      </w:r>
      <w:r>
        <w:rPr>
          <w:spacing w:val="-1"/>
        </w:rPr>
        <w:t xml:space="preserve"> </w:t>
      </w:r>
      <w:r>
        <w:t>the Boarding</w:t>
      </w:r>
      <w:r>
        <w:rPr>
          <w:spacing w:val="-1"/>
        </w:rPr>
        <w:t xml:space="preserve"> </w:t>
      </w:r>
      <w:r>
        <w:t>host.</w:t>
      </w:r>
    </w:p>
    <w:p w14:paraId="2B5A3648" w14:textId="77777777" w:rsidR="005D4175" w:rsidRDefault="005D4175">
      <w:pPr>
        <w:pStyle w:val="BodyText"/>
        <w:spacing w:before="11"/>
        <w:rPr>
          <w:sz w:val="21"/>
        </w:rPr>
      </w:pPr>
    </w:p>
    <w:p w14:paraId="3EE1346F" w14:textId="63ED0C32" w:rsidR="005D4175" w:rsidRDefault="00D850D2">
      <w:pPr>
        <w:pStyle w:val="BodyText"/>
        <w:ind w:left="100" w:right="378"/>
        <w:jc w:val="both"/>
      </w:pPr>
      <w:r>
        <w:t>It is expected that a boarder will be welcomed into the Boarding Family's home as a member of the</w:t>
      </w:r>
      <w:r>
        <w:rPr>
          <w:spacing w:val="-47"/>
        </w:rPr>
        <w:t xml:space="preserve"> </w:t>
      </w:r>
      <w:r>
        <w:t xml:space="preserve">family. It is </w:t>
      </w:r>
      <w:r w:rsidR="00FA0A72">
        <w:t>expected</w:t>
      </w:r>
      <w:r>
        <w:t xml:space="preserve"> that the boarder will reciprocate this by showing his/her respect for the Boarding</w:t>
      </w:r>
      <w:r>
        <w:rPr>
          <w:spacing w:val="-47"/>
        </w:rPr>
        <w:t xml:space="preserve"> </w:t>
      </w:r>
      <w:r>
        <w:t>Host’s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prove 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enriching.</w:t>
      </w:r>
    </w:p>
    <w:p w14:paraId="60A55CB7" w14:textId="77777777" w:rsidR="005D4175" w:rsidRDefault="005D4175">
      <w:pPr>
        <w:pStyle w:val="BodyText"/>
        <w:spacing w:before="1"/>
      </w:pPr>
    </w:p>
    <w:p w14:paraId="42E2C2E1" w14:textId="0DF54222" w:rsidR="005D4175" w:rsidRDefault="00D850D2">
      <w:pPr>
        <w:pStyle w:val="BodyText"/>
        <w:ind w:left="100" w:right="238"/>
      </w:pPr>
      <w:r>
        <w:t>It is essential that all Boarding Hosts uphold and support the educational and social aims of the</w:t>
      </w:r>
      <w:r>
        <w:rPr>
          <w:spacing w:val="1"/>
        </w:rPr>
        <w:t xml:space="preserve"> </w:t>
      </w:r>
      <w:r w:rsidR="00A714F2">
        <w:t>school</w:t>
      </w:r>
      <w:r>
        <w:t xml:space="preserve"> (attendance, punctuality, homework, clothing etc.). Boarders should not be allowed to attend</w:t>
      </w:r>
      <w:r>
        <w:rPr>
          <w:spacing w:val="-47"/>
        </w:rPr>
        <w:t xml:space="preserve"> </w:t>
      </w:r>
      <w:r>
        <w:t xml:space="preserve">parties without the permission of the Boarding Parents, who should </w:t>
      </w:r>
      <w:r w:rsidR="00A714F2">
        <w:t>always</w:t>
      </w:r>
      <w:r>
        <w:t xml:space="preserve"> know the</w:t>
      </w:r>
      <w:r>
        <w:rPr>
          <w:spacing w:val="1"/>
        </w:rPr>
        <w:t xml:space="preserve"> </w:t>
      </w:r>
      <w:r>
        <w:t>whereabouts of the children they have in their charge. Should an accident happen to a young person</w:t>
      </w:r>
      <w:r>
        <w:rPr>
          <w:spacing w:val="-47"/>
        </w:rPr>
        <w:t xml:space="preserve"> </w:t>
      </w:r>
      <w:r>
        <w:t>at the Boarding Family home, the Boarding Parents are held responsible. Therefore, appropriate</w:t>
      </w:r>
      <w:r>
        <w:rPr>
          <w:spacing w:val="1"/>
        </w:rPr>
        <w:t xml:space="preserve"> </w:t>
      </w:r>
      <w:r>
        <w:t>adult supervision at the Boarding home is essential. Any of the Boarder's friends who are under 16 or</w:t>
      </w:r>
      <w:r>
        <w:rPr>
          <w:spacing w:val="-47"/>
        </w:rPr>
        <w:t xml:space="preserve"> </w:t>
      </w:r>
      <w:r>
        <w:t>Elmfield boarders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are the</w:t>
      </w:r>
      <w:r>
        <w:rPr>
          <w:spacing w:val="2"/>
        </w:rPr>
        <w:t xml:space="preserve"> </w:t>
      </w:r>
      <w:r>
        <w:t>responsibility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Boarding Hosts.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boarders,</w:t>
      </w:r>
      <w:r>
        <w:rPr>
          <w:spacing w:val="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 their age,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boarding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14:paraId="105B08E2" w14:textId="77777777" w:rsidR="005D4175" w:rsidRDefault="005D4175">
      <w:pPr>
        <w:pStyle w:val="BodyText"/>
        <w:spacing w:before="1"/>
      </w:pPr>
    </w:p>
    <w:p w14:paraId="0F708319" w14:textId="77777777" w:rsidR="005D4175" w:rsidRDefault="00D850D2">
      <w:pPr>
        <w:pStyle w:val="BodyText"/>
        <w:ind w:left="100"/>
        <w:jc w:val="both"/>
      </w:pP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situations.</w:t>
      </w:r>
    </w:p>
    <w:p w14:paraId="6A620403" w14:textId="77777777" w:rsidR="005D4175" w:rsidRDefault="005D4175">
      <w:pPr>
        <w:pStyle w:val="BodyText"/>
      </w:pPr>
    </w:p>
    <w:p w14:paraId="4D40CE31" w14:textId="70B492C7" w:rsidR="005D4175" w:rsidRDefault="00D850D2">
      <w:pPr>
        <w:pStyle w:val="BodyText"/>
        <w:ind w:left="100" w:right="283"/>
      </w:pPr>
      <w:r>
        <w:t>For long-term boarders, their parents are asked to make arrangements directly with the Boarding</w:t>
      </w:r>
      <w:r>
        <w:rPr>
          <w:spacing w:val="1"/>
        </w:rPr>
        <w:t xml:space="preserve"> </w:t>
      </w:r>
      <w:r>
        <w:t xml:space="preserve">Hosts if they wish their children to return </w:t>
      </w:r>
      <w:r w:rsidR="00A714F2">
        <w:t>home or</w:t>
      </w:r>
      <w:r>
        <w:t xml:space="preserve"> visit relatives for a weekend during the term.</w:t>
      </w:r>
      <w:r>
        <w:rPr>
          <w:spacing w:val="1"/>
        </w:rPr>
        <w:t xml:space="preserve"> </w:t>
      </w:r>
      <w:r>
        <w:t>Visits to take children out for a day can also be arranged directly with the Boarding Host. Parents are</w:t>
      </w:r>
      <w:r>
        <w:rPr>
          <w:spacing w:val="-47"/>
        </w:rPr>
        <w:t xml:space="preserve"> </w:t>
      </w:r>
      <w:r>
        <w:t>welcome to visit their child when they like. The school can provide a list of Bed and Breakfasts and</w:t>
      </w:r>
      <w:r>
        <w:rPr>
          <w:spacing w:val="1"/>
        </w:rPr>
        <w:t xml:space="preserve"> </w:t>
      </w:r>
      <w:r>
        <w:t>hotels</w:t>
      </w:r>
      <w:r>
        <w:rPr>
          <w:spacing w:val="-3"/>
        </w:rPr>
        <w:t xml:space="preserve"> </w:t>
      </w:r>
      <w:r>
        <w:t>in the local</w:t>
      </w:r>
      <w:r>
        <w:rPr>
          <w:spacing w:val="-3"/>
        </w:rPr>
        <w:t xml:space="preserve"> </w:t>
      </w:r>
      <w:r>
        <w:t>area.</w:t>
      </w:r>
    </w:p>
    <w:p w14:paraId="4A33053E" w14:textId="77777777" w:rsidR="005D4175" w:rsidRDefault="005D4175">
      <w:p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225CF464" w14:textId="15DB7C7A" w:rsidR="005D4175" w:rsidRDefault="00D850D2">
      <w:pPr>
        <w:pStyle w:val="BodyText"/>
        <w:spacing w:before="33"/>
        <w:ind w:left="100" w:right="383"/>
      </w:pPr>
      <w:r>
        <w:lastRenderedPageBreak/>
        <w:t>Should boarders wish to visit other homes and stay overnight, notice must be given of this, as the</w:t>
      </w:r>
      <w:r>
        <w:rPr>
          <w:spacing w:val="1"/>
        </w:rPr>
        <w:t xml:space="preserve"> </w:t>
      </w:r>
      <w:r>
        <w:t>Boarding Hosts must check with school that the adult host is present throughout and that all family</w:t>
      </w:r>
      <w:r>
        <w:rPr>
          <w:spacing w:val="-47"/>
        </w:rPr>
        <w:t xml:space="preserve"> </w:t>
      </w:r>
      <w:r>
        <w:t>members aged 16 or over have had a satisfactory DBS check. If appropriate, they should get the</w:t>
      </w:r>
      <w:r>
        <w:rPr>
          <w:spacing w:val="1"/>
        </w:rPr>
        <w:t xml:space="preserve"> </w:t>
      </w:r>
      <w:r>
        <w:t xml:space="preserve">permission of the boarder's parents. </w:t>
      </w:r>
      <w:r w:rsidR="00C17D3E">
        <w:t xml:space="preserve">This stay is to be recorded on the Boarding Diary. </w:t>
      </w:r>
      <w:r>
        <w:t>Generally, no overnight stays are allowed during the week, i.e.</w:t>
      </w:r>
      <w:r>
        <w:rPr>
          <w:spacing w:val="-47"/>
        </w:rPr>
        <w:t xml:space="preserve"> </w:t>
      </w:r>
      <w:r>
        <w:t>Sunday to</w:t>
      </w:r>
      <w:r>
        <w:rPr>
          <w:spacing w:val="-1"/>
        </w:rPr>
        <w:t xml:space="preserve"> </w:t>
      </w:r>
      <w:r>
        <w:t>Thursday</w:t>
      </w:r>
      <w:r>
        <w:rPr>
          <w:spacing w:val="1"/>
        </w:rPr>
        <w:t xml:space="preserve"> </w:t>
      </w:r>
      <w:r>
        <w:t>nights.</w:t>
      </w:r>
    </w:p>
    <w:p w14:paraId="63186423" w14:textId="77777777" w:rsidR="005D4175" w:rsidRDefault="005D4175">
      <w:pPr>
        <w:pStyle w:val="BodyText"/>
        <w:spacing w:before="2"/>
      </w:pPr>
    </w:p>
    <w:p w14:paraId="39C67B51" w14:textId="77777777" w:rsidR="005D4175" w:rsidRDefault="00D850D2">
      <w:pPr>
        <w:pStyle w:val="Heading2"/>
        <w:numPr>
          <w:ilvl w:val="1"/>
          <w:numId w:val="6"/>
        </w:numPr>
        <w:tabs>
          <w:tab w:val="left" w:pos="544"/>
        </w:tabs>
        <w:ind w:left="543" w:hanging="444"/>
      </w:pPr>
      <w:r>
        <w:t>Educational</w:t>
      </w:r>
    </w:p>
    <w:p w14:paraId="0E759BC9" w14:textId="77777777" w:rsidR="005D4175" w:rsidRDefault="005D4175">
      <w:pPr>
        <w:pStyle w:val="BodyText"/>
        <w:spacing w:before="1"/>
        <w:rPr>
          <w:b/>
        </w:rPr>
      </w:pPr>
    </w:p>
    <w:p w14:paraId="50E61AD3" w14:textId="77777777" w:rsidR="005D4175" w:rsidRDefault="00D850D2">
      <w:pPr>
        <w:pStyle w:val="BodyText"/>
        <w:ind w:left="100" w:right="197"/>
      </w:pPr>
      <w:r>
        <w:t>Boarding parents should contact their boarder's class teacher or guardian over any pedagogical</w:t>
      </w:r>
      <w:r>
        <w:rPr>
          <w:spacing w:val="1"/>
        </w:rPr>
        <w:t xml:space="preserve"> </w:t>
      </w:r>
      <w:r>
        <w:t>matters in the same way as they would for their own children. Boarding Hosts</w:t>
      </w:r>
      <w:r>
        <w:rPr>
          <w:spacing w:val="1"/>
        </w:rPr>
        <w:t xml:space="preserve"> </w:t>
      </w:r>
      <w:r>
        <w:t>are invited to relevant</w:t>
      </w:r>
      <w:r>
        <w:rPr>
          <w:spacing w:val="-47"/>
        </w:rPr>
        <w:t xml:space="preserve"> </w:t>
      </w:r>
      <w:r>
        <w:t>parents’ evenings for</w:t>
      </w:r>
      <w:r>
        <w:rPr>
          <w:spacing w:val="-2"/>
        </w:rPr>
        <w:t xml:space="preserve"> </w:t>
      </w:r>
      <w:r>
        <w:t>the children in</w:t>
      </w:r>
      <w:r>
        <w:rPr>
          <w:spacing w:val="-1"/>
        </w:rPr>
        <w:t xml:space="preserve"> </w:t>
      </w:r>
      <w:r>
        <w:t>their care.</w:t>
      </w:r>
    </w:p>
    <w:p w14:paraId="26A00252" w14:textId="77777777" w:rsidR="005D4175" w:rsidRDefault="005D4175">
      <w:pPr>
        <w:pStyle w:val="BodyText"/>
        <w:spacing w:before="10"/>
        <w:rPr>
          <w:sz w:val="21"/>
        </w:rPr>
      </w:pPr>
    </w:p>
    <w:p w14:paraId="6385CC51" w14:textId="77777777" w:rsidR="005D4175" w:rsidRDefault="00D850D2">
      <w:pPr>
        <w:pStyle w:val="BodyText"/>
        <w:spacing w:before="1"/>
        <w:ind w:left="100" w:right="284"/>
      </w:pPr>
      <w:r>
        <w:t>The Boarding Host needs to provide an environment which is conducive to fulfilling the demands of</w:t>
      </w:r>
      <w:r>
        <w:rPr>
          <w:spacing w:val="1"/>
        </w:rPr>
        <w:t xml:space="preserve"> </w:t>
      </w:r>
      <w:r>
        <w:t>School homework. As most boarders are pupils of the Upper School, it is to be expected that there is</w:t>
      </w:r>
      <w:r>
        <w:rPr>
          <w:spacing w:val="-47"/>
        </w:rPr>
        <w:t xml:space="preserve"> </w:t>
      </w:r>
      <w:r>
        <w:t>some homework</w:t>
      </w:r>
      <w:r>
        <w:rPr>
          <w:spacing w:val="-3"/>
        </w:rPr>
        <w:t xml:space="preserve"> </w:t>
      </w:r>
      <w:r>
        <w:t>every evening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weekdays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 weekends.</w:t>
      </w:r>
    </w:p>
    <w:p w14:paraId="1EFC3909" w14:textId="77777777" w:rsidR="005D4175" w:rsidRDefault="005D4175">
      <w:pPr>
        <w:pStyle w:val="BodyText"/>
      </w:pPr>
    </w:p>
    <w:p w14:paraId="5E47AFE6" w14:textId="4242D499" w:rsidR="005D4175" w:rsidRDefault="00FA0A72" w:rsidP="00FA0A72">
      <w:pPr>
        <w:pStyle w:val="Heading2"/>
        <w:numPr>
          <w:ilvl w:val="1"/>
          <w:numId w:val="6"/>
        </w:numPr>
        <w:tabs>
          <w:tab w:val="left" w:pos="544"/>
        </w:tabs>
        <w:spacing w:before="1"/>
        <w:ind w:left="543" w:hanging="444"/>
      </w:pPr>
      <w:r>
        <w:t>Bed</w:t>
      </w:r>
      <w:r>
        <w:rPr>
          <w:spacing w:val="-2"/>
        </w:rPr>
        <w:t>times</w:t>
      </w:r>
      <w:r w:rsidR="00D850D2">
        <w:rPr>
          <w:spacing w:val="-3"/>
        </w:rPr>
        <w:t xml:space="preserve"> </w:t>
      </w:r>
      <w:r w:rsidR="00D850D2">
        <w:t>&amp;</w:t>
      </w:r>
      <w:r w:rsidR="00D850D2">
        <w:rPr>
          <w:spacing w:val="-3"/>
        </w:rPr>
        <w:t xml:space="preserve"> </w:t>
      </w:r>
      <w:r w:rsidR="00D850D2">
        <w:t>coming-in</w:t>
      </w:r>
      <w:r w:rsidR="00D850D2">
        <w:rPr>
          <w:spacing w:val="-2"/>
        </w:rPr>
        <w:t xml:space="preserve"> </w:t>
      </w:r>
      <w:r w:rsidR="00D850D2">
        <w:t>times</w:t>
      </w:r>
    </w:p>
    <w:p w14:paraId="7F33FFAA" w14:textId="77777777" w:rsidR="005D4175" w:rsidRDefault="005D4175">
      <w:pPr>
        <w:pStyle w:val="BodyText"/>
        <w:spacing w:before="10"/>
        <w:rPr>
          <w:sz w:val="21"/>
        </w:rPr>
      </w:pPr>
    </w:p>
    <w:p w14:paraId="08E4194B" w14:textId="3FB26A5F" w:rsidR="005D4175" w:rsidRDefault="00D850D2">
      <w:pPr>
        <w:pStyle w:val="BodyText"/>
        <w:ind w:left="100" w:right="211"/>
      </w:pPr>
      <w:r>
        <w:t>Members of classes 9, 10 &amp; 11 are expected to be in their Boarding homes by 10pm on any night</w:t>
      </w:r>
      <w:r>
        <w:rPr>
          <w:spacing w:val="1"/>
        </w:rPr>
        <w:t xml:space="preserve"> </w:t>
      </w:r>
      <w:r>
        <w:t>before a school day, and 11pm on a night which is not followed by school, or a time that is mutually</w:t>
      </w:r>
      <w:r>
        <w:rPr>
          <w:spacing w:val="1"/>
        </w:rPr>
        <w:t xml:space="preserve"> </w:t>
      </w:r>
      <w:r>
        <w:t xml:space="preserve">agreed with the Boarding Family, </w:t>
      </w:r>
      <w:r w:rsidR="00FA0A72">
        <w:t>pupil,</w:t>
      </w:r>
      <w:r>
        <w:t xml:space="preserve"> and their parents. The boarder must be clear that school</w:t>
      </w:r>
      <w:r>
        <w:rPr>
          <w:spacing w:val="1"/>
        </w:rPr>
        <w:t xml:space="preserve"> </w:t>
      </w:r>
      <w:r>
        <w:t>homework is a priority and must not be distracted by a too active social life. Boarders may stay out</w:t>
      </w:r>
      <w:r>
        <w:rPr>
          <w:spacing w:val="1"/>
        </w:rPr>
        <w:t xml:space="preserve"> </w:t>
      </w:r>
      <w:r w:rsidR="00FA0A72">
        <w:t>later</w:t>
      </w:r>
      <w:r>
        <w:t xml:space="preserve"> specific occasions with prior arrangement with their Boarding Hosts who will need to be</w:t>
      </w:r>
      <w:r>
        <w:rPr>
          <w:spacing w:val="1"/>
        </w:rPr>
        <w:t xml:space="preserve"> </w:t>
      </w:r>
      <w:r>
        <w:t>reassured of their whereabouts and means of transport home. Boarding Hosts cannot be expected to</w:t>
      </w:r>
      <w:r>
        <w:rPr>
          <w:spacing w:val="-47"/>
        </w:rPr>
        <w:t xml:space="preserve"> </w:t>
      </w:r>
      <w:r>
        <w:t>stay up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boarders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return.</w:t>
      </w:r>
      <w:r>
        <w:rPr>
          <w:spacing w:val="-4"/>
        </w:rPr>
        <w:t xml:space="preserve"> </w:t>
      </w:r>
      <w:r>
        <w:t>Later coming</w:t>
      </w:r>
      <w:r>
        <w:rPr>
          <w:spacing w:val="-2"/>
        </w:rPr>
        <w:t xml:space="preserve"> </w:t>
      </w:r>
      <w:r>
        <w:t>in times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 w:rsidR="00FA0A72">
        <w:t>negotiated.</w:t>
      </w:r>
    </w:p>
    <w:p w14:paraId="31AB0187" w14:textId="77777777" w:rsidR="005D4175" w:rsidRDefault="00D850D2">
      <w:pPr>
        <w:pStyle w:val="BodyText"/>
        <w:spacing w:before="2"/>
        <w:ind w:left="100"/>
      </w:pPr>
      <w:r>
        <w:t>between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Hosts and</w:t>
      </w:r>
      <w:r>
        <w:rPr>
          <w:spacing w:val="-3"/>
        </w:rPr>
        <w:t xml:space="preserve"> </w:t>
      </w:r>
      <w:r>
        <w:t>the boarder’s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 by</w:t>
      </w:r>
      <w:r>
        <w:rPr>
          <w:spacing w:val="-2"/>
        </w:rPr>
        <w:t xml:space="preserve"> </w:t>
      </w:r>
      <w:r>
        <w:t>email.</w:t>
      </w:r>
    </w:p>
    <w:p w14:paraId="08666320" w14:textId="77777777" w:rsidR="005D4175" w:rsidRDefault="005D4175">
      <w:pPr>
        <w:pStyle w:val="BodyText"/>
        <w:spacing w:before="11"/>
        <w:rPr>
          <w:sz w:val="21"/>
        </w:rPr>
      </w:pPr>
    </w:p>
    <w:p w14:paraId="5AF57640" w14:textId="77777777" w:rsidR="005D4175" w:rsidRDefault="00D850D2">
      <w:pPr>
        <w:pStyle w:val="BodyText"/>
        <w:ind w:left="100" w:right="529"/>
      </w:pPr>
      <w:r>
        <w:t>Class Guardians and members of the Boarding Committee are available to contact if there are any</w:t>
      </w:r>
      <w:r>
        <w:rPr>
          <w:spacing w:val="-47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 life of</w:t>
      </w:r>
      <w:r>
        <w:rPr>
          <w:spacing w:val="-3"/>
        </w:rPr>
        <w:t xml:space="preserve"> </w:t>
      </w:r>
      <w:r>
        <w:t>a boarding</w:t>
      </w:r>
      <w:r>
        <w:rPr>
          <w:spacing w:val="-1"/>
        </w:rPr>
        <w:t xml:space="preserve"> </w:t>
      </w:r>
      <w:r>
        <w:t>pupil.</w:t>
      </w:r>
    </w:p>
    <w:p w14:paraId="15C654DD" w14:textId="77777777" w:rsidR="005D4175" w:rsidRDefault="005D4175">
      <w:pPr>
        <w:pStyle w:val="BodyText"/>
      </w:pPr>
    </w:p>
    <w:p w14:paraId="74B24D11" w14:textId="028E9A6A" w:rsidR="005D4175" w:rsidRDefault="00D850D2">
      <w:pPr>
        <w:pStyle w:val="Heading2"/>
        <w:numPr>
          <w:ilvl w:val="1"/>
          <w:numId w:val="6"/>
        </w:numPr>
        <w:tabs>
          <w:tab w:val="left" w:pos="544"/>
        </w:tabs>
        <w:spacing w:before="1"/>
        <w:ind w:left="543" w:hanging="444"/>
      </w:pPr>
      <w:r>
        <w:t>Television/Internet/</w:t>
      </w:r>
      <w:r w:rsidR="00FA0A72">
        <w:t>social media</w:t>
      </w:r>
    </w:p>
    <w:p w14:paraId="77437A83" w14:textId="77777777" w:rsidR="005D4175" w:rsidRDefault="005D4175">
      <w:pPr>
        <w:pStyle w:val="BodyText"/>
        <w:rPr>
          <w:b/>
        </w:rPr>
      </w:pPr>
    </w:p>
    <w:p w14:paraId="72BFDECF" w14:textId="77777777" w:rsidR="005D4175" w:rsidRDefault="00D850D2">
      <w:pPr>
        <w:pStyle w:val="BodyText"/>
        <w:ind w:left="100" w:right="256"/>
        <w:jc w:val="both"/>
      </w:pPr>
      <w:r>
        <w:t>Given the ethos of the school, it is expected that TV viewing and use of the Internet and social media</w:t>
      </w:r>
      <w:r>
        <w:rPr>
          <w:spacing w:val="-47"/>
        </w:rPr>
        <w:t xml:space="preserve"> </w:t>
      </w:r>
      <w:r>
        <w:t>be minimal. Any films or Internet videos viewed on the family’s TV, computer or laptop must only be</w:t>
      </w:r>
      <w:r>
        <w:rPr>
          <w:spacing w:val="1"/>
        </w:rPr>
        <w:t xml:space="preserve"> </w:t>
      </w:r>
      <w:r>
        <w:t>for the appropriate age, and should the boarder have guests under 16, permission from the Boarding</w:t>
      </w:r>
      <w:r>
        <w:rPr>
          <w:spacing w:val="-48"/>
        </w:rPr>
        <w:t xml:space="preserve"> </w:t>
      </w:r>
      <w:r>
        <w:t>Host or parents of the guest must be obtained before allowing the film/video to be shown. For those</w:t>
      </w:r>
      <w:r>
        <w:rPr>
          <w:spacing w:val="-47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exercise responsible</w:t>
      </w:r>
      <w:r>
        <w:rPr>
          <w:spacing w:val="-3"/>
        </w:rPr>
        <w:t xml:space="preserve"> </w:t>
      </w:r>
      <w:r>
        <w:t>judgment.</w:t>
      </w:r>
    </w:p>
    <w:p w14:paraId="45D3A8B4" w14:textId="77777777" w:rsidR="005D4175" w:rsidRDefault="005D4175">
      <w:pPr>
        <w:pStyle w:val="BodyText"/>
        <w:spacing w:before="11"/>
        <w:rPr>
          <w:sz w:val="21"/>
        </w:rPr>
      </w:pPr>
    </w:p>
    <w:p w14:paraId="63FBE4D2" w14:textId="77777777" w:rsidR="005D4175" w:rsidRDefault="00D850D2">
      <w:pPr>
        <w:pStyle w:val="BodyText"/>
        <w:ind w:left="100" w:right="227"/>
      </w:pPr>
      <w:r>
        <w:t>Boarding families do not have to allow boarders to use the family’s computers or laptops. If boarders</w:t>
      </w:r>
      <w:r>
        <w:rPr>
          <w:spacing w:val="-47"/>
        </w:rPr>
        <w:t xml:space="preserve"> </w:t>
      </w:r>
      <w:r>
        <w:t>have not brought their own laptops or devices with them, we have an arrangement whereby</w:t>
      </w:r>
      <w:r>
        <w:rPr>
          <w:spacing w:val="1"/>
        </w:rPr>
        <w:t xml:space="preserve"> </w:t>
      </w:r>
      <w:r>
        <w:t>boarders can have access to the computers in Stourbridge Library if they ask at the school office for a</w:t>
      </w:r>
      <w:r>
        <w:rPr>
          <w:spacing w:val="-47"/>
        </w:rPr>
        <w:t xml:space="preserve"> </w:t>
      </w:r>
      <w:r>
        <w:t>letter.</w:t>
      </w:r>
    </w:p>
    <w:p w14:paraId="5186278D" w14:textId="77777777" w:rsidR="005D4175" w:rsidRDefault="005D4175">
      <w:pPr>
        <w:pStyle w:val="BodyText"/>
        <w:spacing w:before="2"/>
      </w:pPr>
    </w:p>
    <w:p w14:paraId="22A82F34" w14:textId="05B5E465" w:rsidR="005D4175" w:rsidRDefault="00D850D2">
      <w:pPr>
        <w:pStyle w:val="BodyText"/>
        <w:ind w:left="100" w:right="275"/>
      </w:pPr>
      <w:r>
        <w:t>We expect boarding families to have parental controls enabled to ensure the safety of the boarding</w:t>
      </w:r>
      <w:r>
        <w:rPr>
          <w:spacing w:val="1"/>
        </w:rPr>
        <w:t xml:space="preserve"> </w:t>
      </w:r>
      <w:r>
        <w:t xml:space="preserve">student. </w:t>
      </w:r>
      <w:r w:rsidR="00FA0A72">
        <w:t>However,</w:t>
      </w:r>
      <w:r>
        <w:t xml:space="preserve"> we are aware that m</w:t>
      </w:r>
      <w:r w:rsidR="00FA0A72">
        <w:t>ost</w:t>
      </w:r>
      <w:r>
        <w:t xml:space="preserve"> boarding students have their own electronic devices</w:t>
      </w:r>
      <w:r>
        <w:rPr>
          <w:spacing w:val="1"/>
        </w:rPr>
        <w:t xml:space="preserve"> </w:t>
      </w:r>
      <w:r>
        <w:t>which cannot be monitored by the boarding parents. Elmfield School therefore cannot be held</w:t>
      </w:r>
      <w:r>
        <w:rPr>
          <w:spacing w:val="1"/>
        </w:rPr>
        <w:t xml:space="preserve"> </w:t>
      </w:r>
      <w:r>
        <w:t>responsible if the boarding student accesses any websites which are inappropriate using their own</w:t>
      </w:r>
      <w:r>
        <w:rPr>
          <w:spacing w:val="1"/>
        </w:rPr>
        <w:t xml:space="preserve"> </w:t>
      </w:r>
      <w:r>
        <w:t>device(s). If any boarding student accesses such inappropriate sites and then shares them with other</w:t>
      </w:r>
      <w:r>
        <w:rPr>
          <w:spacing w:val="-47"/>
        </w:rPr>
        <w:t xml:space="preserve"> </w:t>
      </w:r>
      <w:r>
        <w:t>students at Elmfield, there will be  serious consequences, possibly resulting in the boarding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sent home.</w:t>
      </w:r>
    </w:p>
    <w:p w14:paraId="2927B5B5" w14:textId="77777777" w:rsidR="005D4175" w:rsidRDefault="005D4175">
      <w:p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7372B618" w14:textId="77777777" w:rsidR="005D4175" w:rsidRDefault="00D850D2">
      <w:pPr>
        <w:pStyle w:val="Heading2"/>
        <w:numPr>
          <w:ilvl w:val="1"/>
          <w:numId w:val="6"/>
        </w:numPr>
        <w:tabs>
          <w:tab w:val="left" w:pos="544"/>
        </w:tabs>
        <w:spacing w:before="31"/>
        <w:ind w:left="543" w:hanging="444"/>
      </w:pPr>
      <w:r>
        <w:lastRenderedPageBreak/>
        <w:t>Health,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“Independent Person”</w:t>
      </w:r>
      <w:r>
        <w:rPr>
          <w:spacing w:val="-3"/>
        </w:rPr>
        <w:t xml:space="preserve"> </w:t>
      </w:r>
      <w:r>
        <w:t>(meets</w:t>
      </w:r>
      <w:r>
        <w:rPr>
          <w:spacing w:val="-2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11.4)</w:t>
      </w:r>
    </w:p>
    <w:p w14:paraId="12C0B2A7" w14:textId="77777777" w:rsidR="005D4175" w:rsidRDefault="005D4175">
      <w:pPr>
        <w:pStyle w:val="BodyText"/>
        <w:spacing w:before="1"/>
        <w:rPr>
          <w:b/>
        </w:rPr>
      </w:pPr>
    </w:p>
    <w:p w14:paraId="059274EE" w14:textId="77777777" w:rsidR="005D4175" w:rsidRDefault="00D850D2">
      <w:pPr>
        <w:pStyle w:val="BodyText"/>
        <w:ind w:left="100" w:right="413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dental,</w:t>
      </w:r>
      <w:r>
        <w:rPr>
          <w:spacing w:val="-4"/>
        </w:rPr>
        <w:t xml:space="preserve"> </w:t>
      </w:r>
      <w:r>
        <w:t>optical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checks to 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before</w:t>
      </w:r>
      <w:r>
        <w:rPr>
          <w:spacing w:val="-47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home.</w:t>
      </w:r>
    </w:p>
    <w:p w14:paraId="5E9C9425" w14:textId="77777777" w:rsidR="005D4175" w:rsidRDefault="005D4175">
      <w:pPr>
        <w:pStyle w:val="BodyText"/>
      </w:pPr>
    </w:p>
    <w:p w14:paraId="37EC266F" w14:textId="5B215ED3" w:rsidR="005D4175" w:rsidRDefault="00D850D2">
      <w:pPr>
        <w:pStyle w:val="BodyText"/>
        <w:spacing w:before="1"/>
        <w:ind w:left="100" w:right="415"/>
      </w:pPr>
      <w:r>
        <w:t>While we expect the student to arrive and remain in good health, if a boarding pupil needs medical</w:t>
      </w:r>
      <w:r>
        <w:rPr>
          <w:spacing w:val="-47"/>
        </w:rPr>
        <w:t xml:space="preserve"> </w:t>
      </w:r>
      <w:r w:rsidR="00A714F2">
        <w:t>treatment,</w:t>
      </w:r>
      <w:r>
        <w:t xml:space="preserve"> he or she has access to a local NHS practice where they may be treated as a temporary</w:t>
      </w:r>
      <w:r>
        <w:rPr>
          <w:spacing w:val="1"/>
        </w:rPr>
        <w:t xml:space="preserve"> </w:t>
      </w:r>
      <w:r>
        <w:t>resident.</w:t>
      </w:r>
    </w:p>
    <w:p w14:paraId="798B45BD" w14:textId="77777777" w:rsidR="005D4175" w:rsidRDefault="005D4175">
      <w:pPr>
        <w:pStyle w:val="BodyText"/>
        <w:spacing w:before="10"/>
        <w:rPr>
          <w:sz w:val="21"/>
        </w:rPr>
      </w:pPr>
    </w:p>
    <w:p w14:paraId="6EFF668F" w14:textId="5D0425AC" w:rsidR="005D4175" w:rsidRDefault="00D850D2">
      <w:pPr>
        <w:pStyle w:val="BodyText"/>
        <w:ind w:left="100" w:right="215"/>
      </w:pPr>
      <w:r>
        <w:t>The Boarding Administrator requires all relevant social and medical information concerning a pupil to</w:t>
      </w:r>
      <w:r>
        <w:rPr>
          <w:spacing w:val="-47"/>
        </w:rPr>
        <w:t xml:space="preserve"> </w:t>
      </w:r>
      <w:r>
        <w:t xml:space="preserve">be provided to the school </w:t>
      </w:r>
      <w:r w:rsidR="00A714F2">
        <w:t>to</w:t>
      </w:r>
      <w:r>
        <w:t xml:space="preserve"> place the pupil with an appropriate family. This includes special</w:t>
      </w:r>
      <w:r>
        <w:rPr>
          <w:spacing w:val="1"/>
        </w:rPr>
        <w:t xml:space="preserve"> </w:t>
      </w:r>
      <w:r>
        <w:t>dietary needs, allergies, medication etc. Prospective boarders and their parents are required to</w:t>
      </w:r>
      <w:r>
        <w:rPr>
          <w:spacing w:val="1"/>
        </w:rPr>
        <w:t xml:space="preserve"> </w:t>
      </w:r>
      <w:r>
        <w:t>complete a form detailing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aspects before they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school's</w:t>
      </w:r>
      <w:r>
        <w:rPr>
          <w:spacing w:val="-2"/>
        </w:rPr>
        <w:t xml:space="preserve"> </w:t>
      </w:r>
      <w:r>
        <w:t>care.</w:t>
      </w:r>
    </w:p>
    <w:p w14:paraId="570E6260" w14:textId="77777777" w:rsidR="005D4175" w:rsidRDefault="005D4175">
      <w:pPr>
        <w:pStyle w:val="BodyText"/>
        <w:spacing w:before="1"/>
      </w:pPr>
    </w:p>
    <w:p w14:paraId="5DE0E267" w14:textId="77777777" w:rsidR="005D4175" w:rsidRDefault="00D850D2">
      <w:pPr>
        <w:pStyle w:val="BodyText"/>
        <w:spacing w:before="1"/>
        <w:ind w:left="100" w:right="288"/>
      </w:pPr>
      <w:r>
        <w:t>The school is not responsible for general welfare such as dental check-ups, but Boarding Hosts are</w:t>
      </w:r>
      <w:r>
        <w:rPr>
          <w:spacing w:val="1"/>
        </w:rPr>
        <w:t xml:space="preserve"> </w:t>
      </w:r>
      <w:r>
        <w:t>expected to display the same concern for the general health of Boarders as for any other member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family.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visits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dentist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outside school</w:t>
      </w:r>
      <w:r>
        <w:rPr>
          <w:spacing w:val="-4"/>
        </w:rPr>
        <w:t xml:space="preserve"> </w:t>
      </w:r>
      <w:r>
        <w:t>hours.</w:t>
      </w:r>
    </w:p>
    <w:p w14:paraId="175A67FB" w14:textId="77777777" w:rsidR="005D4175" w:rsidRDefault="005D4175">
      <w:pPr>
        <w:pStyle w:val="BodyText"/>
        <w:spacing w:before="11"/>
        <w:rPr>
          <w:sz w:val="21"/>
        </w:rPr>
      </w:pPr>
    </w:p>
    <w:p w14:paraId="0253C481" w14:textId="77777777" w:rsidR="005D4175" w:rsidRDefault="00D850D2">
      <w:pPr>
        <w:pStyle w:val="BodyText"/>
        <w:ind w:left="100" w:right="278"/>
      </w:pPr>
      <w:r>
        <w:t>The boarding student will be told that they can take any personal or welfare concern to any member</w:t>
      </w:r>
      <w:r>
        <w:rPr>
          <w:spacing w:val="-47"/>
        </w:rPr>
        <w:t xml:space="preserve"> </w:t>
      </w:r>
      <w:r>
        <w:t>of staff at the school, in addition to the designated guardians, pastoral tutor and Child Protection</w:t>
      </w:r>
      <w:r>
        <w:rPr>
          <w:spacing w:val="1"/>
        </w:rPr>
        <w:t xml:space="preserve"> </w:t>
      </w:r>
      <w:r>
        <w:t>Officer. In addition, we have arranged for Dale Wilkins, previously Deputy Head at Oldswinford</w:t>
      </w:r>
      <w:r>
        <w:rPr>
          <w:spacing w:val="1"/>
        </w:rPr>
        <w:t xml:space="preserve"> </w:t>
      </w:r>
      <w:r>
        <w:t>Hospital School, to act as our “Independent Listener.” He can be contacted on 07905-127650 at any</w:t>
      </w:r>
      <w:r>
        <w:rPr>
          <w:spacing w:val="1"/>
        </w:rPr>
        <w:t xml:space="preserve"> </w:t>
      </w:r>
      <w:r>
        <w:t>time if a boarding student wishes to talk to someone outside the school community, and he will also</w:t>
      </w:r>
      <w:r>
        <w:rPr>
          <w:spacing w:val="-47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visit 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boarders if</w:t>
      </w:r>
      <w:r>
        <w:rPr>
          <w:spacing w:val="-3"/>
        </w:rPr>
        <w:t xml:space="preserve"> </w:t>
      </w:r>
      <w:r>
        <w:t>requested.</w:t>
      </w:r>
    </w:p>
    <w:p w14:paraId="62A644CE" w14:textId="77777777" w:rsidR="005D4175" w:rsidRDefault="005D4175">
      <w:pPr>
        <w:pStyle w:val="BodyText"/>
        <w:spacing w:before="2"/>
      </w:pPr>
    </w:p>
    <w:p w14:paraId="1FAA78AB" w14:textId="77777777" w:rsidR="005D4175" w:rsidRDefault="00D850D2">
      <w:pPr>
        <w:pStyle w:val="Heading2"/>
        <w:numPr>
          <w:ilvl w:val="1"/>
          <w:numId w:val="6"/>
        </w:numPr>
        <w:tabs>
          <w:tab w:val="left" w:pos="544"/>
        </w:tabs>
        <w:ind w:left="543" w:hanging="444"/>
      </w:pPr>
      <w:r>
        <w:t>Smoking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Vaping</w:t>
      </w:r>
    </w:p>
    <w:p w14:paraId="69E3FCD4" w14:textId="77777777" w:rsidR="005D4175" w:rsidRDefault="005D4175">
      <w:pPr>
        <w:pStyle w:val="BodyText"/>
        <w:spacing w:before="2"/>
        <w:rPr>
          <w:b/>
        </w:rPr>
      </w:pPr>
    </w:p>
    <w:p w14:paraId="6A674082" w14:textId="77777777" w:rsidR="005D4175" w:rsidRDefault="00D850D2">
      <w:pPr>
        <w:pStyle w:val="BodyText"/>
        <w:spacing w:line="237" w:lineRule="auto"/>
        <w:ind w:left="100" w:right="725"/>
      </w:pPr>
      <w:r>
        <w:t>Y</w:t>
      </w:r>
      <w:r>
        <w:rPr>
          <w:color w:val="0C3C52"/>
        </w:rPr>
        <w:t>ou must be over 18 to buy cigarettes in the UK. If you are under 16 the police have the right to</w:t>
      </w:r>
      <w:r>
        <w:rPr>
          <w:color w:val="0C3C52"/>
          <w:spacing w:val="-47"/>
        </w:rPr>
        <w:t xml:space="preserve"> </w:t>
      </w:r>
      <w:r>
        <w:rPr>
          <w:color w:val="0C3C52"/>
        </w:rPr>
        <w:t>confiscate</w:t>
      </w:r>
      <w:r>
        <w:rPr>
          <w:color w:val="0C3C52"/>
          <w:spacing w:val="-3"/>
        </w:rPr>
        <w:t xml:space="preserve"> </w:t>
      </w:r>
      <w:r>
        <w:rPr>
          <w:color w:val="0C3C52"/>
        </w:rPr>
        <w:t>your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cigarettes.</w:t>
      </w:r>
    </w:p>
    <w:p w14:paraId="16229FDC" w14:textId="77777777" w:rsidR="005D4175" w:rsidRDefault="00D850D2">
      <w:pPr>
        <w:pStyle w:val="BodyText"/>
        <w:spacing w:before="2"/>
        <w:ind w:left="100"/>
      </w:pPr>
      <w:r>
        <w:rPr>
          <w:color w:val="0C3C52"/>
        </w:rPr>
        <w:t>It is illegal:</w:t>
      </w:r>
    </w:p>
    <w:p w14:paraId="495B6C39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color w:val="0C3C52"/>
        </w:rPr>
      </w:pPr>
      <w:r>
        <w:rPr>
          <w:color w:val="0C3C52"/>
        </w:rPr>
        <w:t>For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shops</w:t>
      </w:r>
      <w:r>
        <w:rPr>
          <w:color w:val="0C3C52"/>
          <w:spacing w:val="-3"/>
        </w:rPr>
        <w:t xml:space="preserve"> </w:t>
      </w:r>
      <w:r>
        <w:rPr>
          <w:color w:val="0C3C52"/>
        </w:rPr>
        <w:t>to sell</w:t>
      </w:r>
      <w:r>
        <w:rPr>
          <w:color w:val="0C3C52"/>
          <w:spacing w:val="-3"/>
        </w:rPr>
        <w:t xml:space="preserve"> </w:t>
      </w:r>
      <w:r>
        <w:rPr>
          <w:color w:val="0C3C52"/>
        </w:rPr>
        <w:t>you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cigarettes</w:t>
      </w:r>
      <w:r>
        <w:rPr>
          <w:color w:val="0C3C52"/>
          <w:spacing w:val="1"/>
        </w:rPr>
        <w:t xml:space="preserve"> </w:t>
      </w:r>
      <w:r>
        <w:rPr>
          <w:color w:val="0C3C52"/>
        </w:rPr>
        <w:t>if</w:t>
      </w:r>
      <w:r>
        <w:rPr>
          <w:color w:val="0C3C52"/>
          <w:spacing w:val="-4"/>
        </w:rPr>
        <w:t xml:space="preserve"> </w:t>
      </w:r>
      <w:r>
        <w:rPr>
          <w:color w:val="0C3C52"/>
        </w:rPr>
        <w:t>you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are</w:t>
      </w:r>
      <w:r>
        <w:rPr>
          <w:color w:val="0C3C52"/>
          <w:spacing w:val="-3"/>
        </w:rPr>
        <w:t xml:space="preserve"> </w:t>
      </w:r>
      <w:r>
        <w:rPr>
          <w:color w:val="0C3C52"/>
        </w:rPr>
        <w:t>under 18</w:t>
      </w:r>
    </w:p>
    <w:p w14:paraId="5353B47A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/>
        <w:ind w:hanging="361"/>
        <w:rPr>
          <w:rFonts w:ascii="Arial" w:hAnsi="Arial"/>
          <w:color w:val="0C3C52"/>
        </w:rPr>
      </w:pPr>
      <w:r>
        <w:rPr>
          <w:color w:val="0C3C52"/>
        </w:rPr>
        <w:t>for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an adult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to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buy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you</w:t>
      </w:r>
      <w:r>
        <w:rPr>
          <w:color w:val="0C3C52"/>
          <w:spacing w:val="-3"/>
        </w:rPr>
        <w:t xml:space="preserve"> </w:t>
      </w:r>
      <w:r>
        <w:rPr>
          <w:color w:val="0C3C52"/>
        </w:rPr>
        <w:t>cigarettes if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you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are</w:t>
      </w:r>
      <w:r>
        <w:rPr>
          <w:color w:val="0C3C52"/>
          <w:spacing w:val="1"/>
        </w:rPr>
        <w:t xml:space="preserve"> </w:t>
      </w:r>
      <w:r>
        <w:rPr>
          <w:color w:val="0C3C52"/>
        </w:rPr>
        <w:t>under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18</w:t>
      </w:r>
    </w:p>
    <w:p w14:paraId="4D3F8A21" w14:textId="4DE8378D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266"/>
        <w:rPr>
          <w:rFonts w:ascii="Arial" w:hAnsi="Arial"/>
        </w:rPr>
      </w:pPr>
      <w:r>
        <w:rPr>
          <w:color w:val="0C3C52"/>
        </w:rPr>
        <w:t xml:space="preserve">to have, give or sell cannabis to anyone. If you are caught with </w:t>
      </w:r>
      <w:r w:rsidR="00A714F2">
        <w:rPr>
          <w:color w:val="0C3C52"/>
        </w:rPr>
        <w:t>cannabis,</w:t>
      </w:r>
      <w:r>
        <w:rPr>
          <w:color w:val="0C3C52"/>
        </w:rPr>
        <w:t xml:space="preserve"> you could get a warning,</w:t>
      </w:r>
      <w:r>
        <w:rPr>
          <w:color w:val="0C3C52"/>
          <w:spacing w:val="-47"/>
        </w:rPr>
        <w:t xml:space="preserve"> </w:t>
      </w:r>
      <w:r>
        <w:rPr>
          <w:color w:val="0C3C52"/>
        </w:rPr>
        <w:t>a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formal caution,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or be</w:t>
      </w:r>
      <w:r>
        <w:rPr>
          <w:color w:val="0C3C52"/>
          <w:spacing w:val="1"/>
        </w:rPr>
        <w:t xml:space="preserve"> </w:t>
      </w:r>
      <w:r>
        <w:rPr>
          <w:color w:val="0C3C52"/>
        </w:rPr>
        <w:t>arrested.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You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could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even be</w:t>
      </w:r>
      <w:r>
        <w:rPr>
          <w:color w:val="0C3C52"/>
          <w:spacing w:val="-3"/>
        </w:rPr>
        <w:t xml:space="preserve"> </w:t>
      </w:r>
      <w:r>
        <w:rPr>
          <w:color w:val="0C3C52"/>
        </w:rPr>
        <w:t>sent to</w:t>
      </w:r>
      <w:r>
        <w:rPr>
          <w:color w:val="0C3C52"/>
          <w:spacing w:val="-2"/>
        </w:rPr>
        <w:t xml:space="preserve"> </w:t>
      </w:r>
      <w:r w:rsidR="00A714F2">
        <w:rPr>
          <w:color w:val="0C3C52"/>
        </w:rPr>
        <w:t>prison.</w:t>
      </w:r>
    </w:p>
    <w:p w14:paraId="19A2FDB7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</w:rPr>
      </w:pPr>
      <w:r>
        <w:rPr>
          <w:color w:val="0C3C52"/>
        </w:rPr>
        <w:t>to smoke in</w:t>
      </w:r>
      <w:r>
        <w:rPr>
          <w:color w:val="0C3C52"/>
          <w:spacing w:val="-2"/>
        </w:rPr>
        <w:t xml:space="preserve"> </w:t>
      </w:r>
      <w:r>
        <w:rPr>
          <w:color w:val="0C3C52"/>
        </w:rPr>
        <w:t>a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car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with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a</w:t>
      </w:r>
      <w:r>
        <w:rPr>
          <w:color w:val="0C3C52"/>
          <w:spacing w:val="-1"/>
        </w:rPr>
        <w:t xml:space="preserve"> </w:t>
      </w:r>
      <w:r>
        <w:rPr>
          <w:color w:val="0C3C52"/>
        </w:rPr>
        <w:t>child.</w:t>
      </w:r>
    </w:p>
    <w:p w14:paraId="1CEC1446" w14:textId="6469B803" w:rsidR="005D4175" w:rsidRDefault="005D4175">
      <w:pPr>
        <w:spacing w:before="4"/>
        <w:ind w:left="100"/>
        <w:rPr>
          <w:rFonts w:ascii="Arial"/>
        </w:rPr>
      </w:pPr>
    </w:p>
    <w:p w14:paraId="27D27D26" w14:textId="77777777" w:rsidR="005D4175" w:rsidRDefault="00D850D2">
      <w:pPr>
        <w:pStyle w:val="BodyText"/>
        <w:spacing w:before="12"/>
        <w:ind w:left="100" w:right="339"/>
      </w:pPr>
      <w:r>
        <w:t>Smoking is discouraged and boarders aged 16 and over who do smoke may only do so by individual</w:t>
      </w:r>
      <w:r>
        <w:rPr>
          <w:spacing w:val="1"/>
        </w:rPr>
        <w:t xml:space="preserve"> </w:t>
      </w:r>
      <w:r>
        <w:t>arrangement with their parents and the Boarding Host. It must, however, be noted that none of our</w:t>
      </w:r>
      <w:r>
        <w:rPr>
          <w:spacing w:val="-47"/>
        </w:rPr>
        <w:t xml:space="preserve"> </w:t>
      </w:r>
      <w:r>
        <w:t>Boarding Hosts allow smoking at all in their houses. Elmfield School is a no smoking zone and</w:t>
      </w:r>
      <w:r>
        <w:rPr>
          <w:spacing w:val="1"/>
        </w:rPr>
        <w:t xml:space="preserve"> </w:t>
      </w:r>
      <w:r>
        <w:t>smoking</w:t>
      </w:r>
      <w:r>
        <w:rPr>
          <w:spacing w:val="-2"/>
        </w:rPr>
        <w:t xml:space="preserve"> </w:t>
      </w:r>
      <w:r>
        <w:t>is also</w:t>
      </w:r>
      <w:r>
        <w:rPr>
          <w:spacing w:val="1"/>
        </w:rPr>
        <w:t xml:space="preserve"> </w:t>
      </w:r>
      <w:r>
        <w:t>not allowed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metres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grounds.</w:t>
      </w:r>
    </w:p>
    <w:p w14:paraId="5117EBBA" w14:textId="77777777" w:rsidR="005D4175" w:rsidRDefault="005D4175">
      <w:pPr>
        <w:pStyle w:val="BodyText"/>
        <w:spacing w:before="11"/>
        <w:rPr>
          <w:sz w:val="21"/>
        </w:rPr>
      </w:pPr>
    </w:p>
    <w:p w14:paraId="1DBB1F01" w14:textId="77777777" w:rsidR="005D4175" w:rsidRDefault="00D850D2">
      <w:pPr>
        <w:pStyle w:val="Heading2"/>
        <w:numPr>
          <w:ilvl w:val="1"/>
          <w:numId w:val="6"/>
        </w:numPr>
        <w:tabs>
          <w:tab w:val="left" w:pos="544"/>
        </w:tabs>
        <w:ind w:left="543" w:hanging="444"/>
      </w:pPr>
      <w:r>
        <w:t>Drugs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Students</w:t>
      </w:r>
    </w:p>
    <w:p w14:paraId="2EA13A70" w14:textId="77777777" w:rsidR="005D4175" w:rsidRDefault="005D4175">
      <w:pPr>
        <w:pStyle w:val="BodyText"/>
        <w:spacing w:before="1"/>
        <w:rPr>
          <w:b/>
        </w:rPr>
      </w:pPr>
    </w:p>
    <w:p w14:paraId="7A4BA2B1" w14:textId="77777777" w:rsidR="005D4175" w:rsidRDefault="00D850D2">
      <w:pPr>
        <w:pStyle w:val="BodyText"/>
        <w:spacing w:before="1"/>
        <w:ind w:left="100"/>
      </w:pPr>
      <w:r>
        <w:t>Drugs are</w:t>
      </w:r>
      <w:r>
        <w:rPr>
          <w:spacing w:val="-2"/>
        </w:rPr>
        <w:t xml:space="preserve"> </w:t>
      </w:r>
      <w:r>
        <w:t>illegal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UK.</w:t>
      </w:r>
    </w:p>
    <w:p w14:paraId="42AD4F7F" w14:textId="77777777" w:rsidR="005D4175" w:rsidRDefault="005D4175">
      <w:pPr>
        <w:pStyle w:val="BodyText"/>
      </w:pPr>
    </w:p>
    <w:p w14:paraId="0DCF83E5" w14:textId="29B0F1CB" w:rsidR="005D4175" w:rsidRDefault="00D850D2">
      <w:pPr>
        <w:pStyle w:val="BodyText"/>
        <w:ind w:left="100" w:right="531"/>
      </w:pPr>
      <w:r>
        <w:t xml:space="preserve">Elmfield has a </w:t>
      </w:r>
      <w:r w:rsidR="00A714F2">
        <w:t>zero-tolerance</w:t>
      </w:r>
      <w:r>
        <w:t xml:space="preserve"> policy concerning illegal substances. The use of alcohol, tobacco and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illegal drugs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 exclusion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charges.</w:t>
      </w:r>
    </w:p>
    <w:p w14:paraId="6D03A9FA" w14:textId="77777777" w:rsidR="005D4175" w:rsidRDefault="005D4175">
      <w:pPr>
        <w:pStyle w:val="BodyText"/>
        <w:spacing w:before="10"/>
        <w:rPr>
          <w:sz w:val="21"/>
        </w:rPr>
      </w:pPr>
    </w:p>
    <w:p w14:paraId="409CC818" w14:textId="77777777" w:rsidR="005D4175" w:rsidRDefault="00D850D2">
      <w:pPr>
        <w:pStyle w:val="BodyText"/>
        <w:spacing w:before="1"/>
        <w:ind w:left="100" w:right="197"/>
      </w:pPr>
      <w:r>
        <w:t>The use of illegal drugs by boarding pupils is totally prohibited both in and out of school. A breach of</w:t>
      </w:r>
      <w:r>
        <w:rPr>
          <w:spacing w:val="-47"/>
        </w:rPr>
        <w:t xml:space="preserve"> </w:t>
      </w:r>
      <w:r>
        <w:t>this rule would lead to a meeting being called between the School and the Boarding Hosts, and the</w:t>
      </w:r>
      <w:r>
        <w:rPr>
          <w:spacing w:val="1"/>
        </w:rPr>
        <w:t xml:space="preserve"> </w:t>
      </w:r>
      <w:r>
        <w:t>pupil’s</w:t>
      </w:r>
      <w:r>
        <w:rPr>
          <w:spacing w:val="-2"/>
        </w:rPr>
        <w:t xml:space="preserve"> </w:t>
      </w:r>
      <w:r>
        <w:t>parents would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informed.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Fostering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also be</w:t>
      </w:r>
      <w:r>
        <w:rPr>
          <w:spacing w:val="-4"/>
        </w:rPr>
        <w:t xml:space="preserve"> </w:t>
      </w:r>
      <w:r>
        <w:t>informed.</w:t>
      </w:r>
    </w:p>
    <w:p w14:paraId="59B50653" w14:textId="77777777" w:rsidR="005D4175" w:rsidRDefault="005D4175">
      <w:pPr>
        <w:sectPr w:rsidR="005D4175" w:rsidSect="005F6DBA">
          <w:pgSz w:w="11900" w:h="16820"/>
          <w:pgMar w:top="1180" w:right="1180" w:bottom="1080" w:left="1340" w:header="0" w:footer="881" w:gutter="0"/>
          <w:cols w:space="720"/>
        </w:sectPr>
      </w:pPr>
    </w:p>
    <w:p w14:paraId="10C0948B" w14:textId="77777777" w:rsidR="005D4175" w:rsidRDefault="00D850D2">
      <w:pPr>
        <w:pStyle w:val="BodyText"/>
        <w:spacing w:before="42"/>
        <w:ind w:left="100"/>
      </w:pPr>
      <w:r>
        <w:lastRenderedPageBreak/>
        <w:t>This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lead 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outcomes:</w:t>
      </w:r>
    </w:p>
    <w:p w14:paraId="470F4BAC" w14:textId="77777777" w:rsidR="005D4175" w:rsidRDefault="005D4175">
      <w:pPr>
        <w:pStyle w:val="BodyText"/>
        <w:spacing w:before="1"/>
      </w:pPr>
    </w:p>
    <w:p w14:paraId="30D6E1A6" w14:textId="324B20A0" w:rsidR="005D4175" w:rsidRDefault="00D850D2">
      <w:pPr>
        <w:pStyle w:val="ListParagraph"/>
        <w:numPr>
          <w:ilvl w:val="0"/>
          <w:numId w:val="4"/>
        </w:numPr>
        <w:tabs>
          <w:tab w:val="left" w:pos="468"/>
        </w:tabs>
      </w:pPr>
      <w:r>
        <w:t>The</w:t>
      </w:r>
      <w:r>
        <w:rPr>
          <w:spacing w:val="-3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Mandate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informed,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 and</w:t>
      </w:r>
      <w:r>
        <w:rPr>
          <w:spacing w:val="-3"/>
        </w:rPr>
        <w:t xml:space="preserve"> </w:t>
      </w:r>
      <w:r w:rsidR="00FA0A72">
        <w:t>take.</w:t>
      </w:r>
    </w:p>
    <w:p w14:paraId="3E9B60D1" w14:textId="77777777" w:rsidR="005D4175" w:rsidRDefault="00D850D2">
      <w:pPr>
        <w:pStyle w:val="BodyText"/>
        <w:ind w:left="460"/>
      </w:pPr>
      <w:r>
        <w:t>appropriate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Policy.</w:t>
      </w:r>
    </w:p>
    <w:p w14:paraId="69DDFEA6" w14:textId="77777777" w:rsidR="005D4175" w:rsidRDefault="00D850D2">
      <w:pPr>
        <w:pStyle w:val="ListParagraph"/>
        <w:numPr>
          <w:ilvl w:val="0"/>
          <w:numId w:val="4"/>
        </w:numPr>
        <w:tabs>
          <w:tab w:val="left" w:pos="468"/>
        </w:tabs>
        <w:spacing w:before="1"/>
      </w:pP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practically possible.</w:t>
      </w:r>
    </w:p>
    <w:p w14:paraId="0215C2F3" w14:textId="675B55C1" w:rsidR="005D4175" w:rsidRDefault="00D850D2" w:rsidP="00FA0A72">
      <w:pPr>
        <w:pStyle w:val="ListParagraph"/>
        <w:numPr>
          <w:ilvl w:val="0"/>
          <w:numId w:val="4"/>
        </w:numPr>
        <w:tabs>
          <w:tab w:val="left" w:pos="469"/>
          <w:tab w:val="left" w:pos="471"/>
        </w:tabs>
        <w:ind w:left="470" w:hanging="371"/>
      </w:pPr>
      <w:r>
        <w:t>Any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pupil’s</w:t>
      </w:r>
      <w:r>
        <w:rPr>
          <w:spacing w:val="-1"/>
        </w:rPr>
        <w:t xml:space="preserve"> </w:t>
      </w:r>
      <w:r w:rsidR="00FA0A72">
        <w:t xml:space="preserve">parents. </w:t>
      </w:r>
    </w:p>
    <w:p w14:paraId="17E48C24" w14:textId="77777777" w:rsidR="005D4175" w:rsidRDefault="005D4175">
      <w:pPr>
        <w:pStyle w:val="BodyText"/>
        <w:spacing w:before="11"/>
        <w:rPr>
          <w:sz w:val="21"/>
        </w:rPr>
      </w:pPr>
    </w:p>
    <w:p w14:paraId="35E10CD5" w14:textId="2D7CE005" w:rsidR="005D4175" w:rsidRDefault="00D850D2">
      <w:pPr>
        <w:pStyle w:val="Heading2"/>
        <w:numPr>
          <w:ilvl w:val="1"/>
          <w:numId w:val="6"/>
        </w:numPr>
        <w:tabs>
          <w:tab w:val="left" w:pos="546"/>
        </w:tabs>
        <w:ind w:left="545" w:hanging="446"/>
      </w:pPr>
      <w:r>
        <w:t>Meals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2"/>
        </w:rPr>
        <w:t xml:space="preserve"> </w:t>
      </w:r>
      <w:r>
        <w:t>(</w:t>
      </w:r>
      <w:r w:rsidR="00FA0A72">
        <w:t>meet</w:t>
      </w:r>
      <w:r>
        <w:rPr>
          <w:spacing w:val="-2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6)</w:t>
      </w:r>
    </w:p>
    <w:p w14:paraId="15B62A5D" w14:textId="77777777" w:rsidR="005D4175" w:rsidRDefault="005D4175">
      <w:pPr>
        <w:pStyle w:val="BodyText"/>
        <w:rPr>
          <w:b/>
        </w:rPr>
      </w:pPr>
    </w:p>
    <w:p w14:paraId="0883E33E" w14:textId="77777777" w:rsidR="005D4175" w:rsidRDefault="00D850D2">
      <w:pPr>
        <w:pStyle w:val="BodyText"/>
        <w:spacing w:before="1"/>
        <w:ind w:left="100" w:right="305"/>
      </w:pPr>
      <w:r>
        <w:t>The Boarding Committee expects that all evening meals are taken as a family with adequate adult</w:t>
      </w:r>
      <w:r>
        <w:rPr>
          <w:spacing w:val="1"/>
        </w:rPr>
        <w:t xml:space="preserve"> </w:t>
      </w:r>
      <w:r>
        <w:t>supervision and companionship. It is recognised that on rare occasions it may be necessary for the</w:t>
      </w:r>
      <w:r>
        <w:rPr>
          <w:spacing w:val="1"/>
        </w:rPr>
        <w:t xml:space="preserve"> </w:t>
      </w:r>
      <w:r>
        <w:t>boarder to eat alone but these must be the exception. It is expected that there is a good standard of</w:t>
      </w:r>
      <w:r>
        <w:rPr>
          <w:spacing w:val="-47"/>
        </w:rPr>
        <w:t xml:space="preserve"> </w:t>
      </w:r>
      <w:r>
        <w:t>nutrition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allowances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 a boarder's</w:t>
      </w:r>
      <w:r>
        <w:rPr>
          <w:spacing w:val="-1"/>
        </w:rPr>
        <w:t xml:space="preserve"> </w:t>
      </w:r>
      <w:r>
        <w:t>individual dietary needs.</w:t>
      </w:r>
    </w:p>
    <w:p w14:paraId="46B17081" w14:textId="77777777" w:rsidR="005D4175" w:rsidRDefault="005D4175">
      <w:pPr>
        <w:pStyle w:val="BodyText"/>
        <w:spacing w:before="1"/>
      </w:pPr>
    </w:p>
    <w:p w14:paraId="2035DA6F" w14:textId="77777777" w:rsidR="005D4175" w:rsidRDefault="00D850D2">
      <w:pPr>
        <w:pStyle w:val="Heading2"/>
        <w:numPr>
          <w:ilvl w:val="1"/>
          <w:numId w:val="6"/>
        </w:numPr>
        <w:tabs>
          <w:tab w:val="left" w:pos="544"/>
        </w:tabs>
        <w:ind w:left="543" w:hanging="444"/>
      </w:pPr>
      <w:r>
        <w:t>Privacy</w:t>
      </w:r>
      <w:r>
        <w:rPr>
          <w:spacing w:val="-4"/>
        </w:rPr>
        <w:t xml:space="preserve"> </w:t>
      </w:r>
      <w:r>
        <w:t>(meets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4.1)</w:t>
      </w:r>
    </w:p>
    <w:p w14:paraId="4D09986F" w14:textId="77777777" w:rsidR="005D4175" w:rsidRDefault="005D4175">
      <w:pPr>
        <w:pStyle w:val="BodyText"/>
        <w:spacing w:before="11"/>
        <w:rPr>
          <w:b/>
          <w:sz w:val="21"/>
        </w:rPr>
      </w:pPr>
    </w:p>
    <w:p w14:paraId="0429B870" w14:textId="77777777" w:rsidR="005D4175" w:rsidRDefault="00D850D2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recognises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 is</w:t>
      </w:r>
      <w:r>
        <w:rPr>
          <w:spacing w:val="-4"/>
        </w:rPr>
        <w:t xml:space="preserve"> </w:t>
      </w:r>
      <w:r>
        <w:t>a need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pupils and</w:t>
      </w:r>
      <w:r>
        <w:rPr>
          <w:spacing w:val="-2"/>
        </w:rPr>
        <w:t xml:space="preserve"> </w:t>
      </w:r>
      <w:r>
        <w:t>students staying</w:t>
      </w:r>
      <w:r>
        <w:rPr>
          <w:spacing w:val="-3"/>
        </w:rPr>
        <w:t xml:space="preserve"> </w:t>
      </w:r>
      <w:r>
        <w:t>with</w:t>
      </w:r>
    </w:p>
    <w:p w14:paraId="4F95598F" w14:textId="77777777" w:rsidR="005D4175" w:rsidRDefault="00D850D2">
      <w:pPr>
        <w:pStyle w:val="BodyText"/>
        <w:ind w:left="100"/>
      </w:pPr>
      <w:r>
        <w:t>Boarding</w:t>
      </w:r>
      <w:r>
        <w:rPr>
          <w:spacing w:val="-2"/>
        </w:rPr>
        <w:t xml:space="preserve"> </w:t>
      </w:r>
      <w:r>
        <w:t>Hosts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Boarding</w:t>
      </w:r>
      <w:r>
        <w:rPr>
          <w:spacing w:val="-2"/>
        </w:rPr>
        <w:t xml:space="preserve"> </w:t>
      </w:r>
      <w:r>
        <w:t>Hosts’</w:t>
      </w:r>
      <w:r>
        <w:rPr>
          <w:spacing w:val="1"/>
        </w:rPr>
        <w:t xml:space="preserve"> </w:t>
      </w:r>
      <w:r>
        <w:t>Family.</w:t>
      </w:r>
    </w:p>
    <w:p w14:paraId="2F99979F" w14:textId="77777777" w:rsidR="005D4175" w:rsidRDefault="005D4175">
      <w:pPr>
        <w:pStyle w:val="BodyText"/>
      </w:pPr>
    </w:p>
    <w:p w14:paraId="325A6BFB" w14:textId="77777777" w:rsidR="005D4175" w:rsidRDefault="00D850D2">
      <w:pPr>
        <w:pStyle w:val="BodyText"/>
        <w:ind w:left="100" w:right="305"/>
        <w:rPr>
          <w:b/>
        </w:rPr>
      </w:pPr>
      <w:r>
        <w:t>All personal mail addressed to boarders is their own property. It must not be opened by anybody</w:t>
      </w:r>
      <w:r>
        <w:rPr>
          <w:spacing w:val="1"/>
        </w:rPr>
        <w:t xml:space="preserve"> </w:t>
      </w:r>
      <w:r>
        <w:t>except the boarder. The same applies to mail addressed to members of the Boarding Hosts’ Family</w:t>
      </w:r>
      <w:r>
        <w:rPr>
          <w:spacing w:val="1"/>
        </w:rPr>
        <w:t xml:space="preserve"> </w:t>
      </w:r>
      <w:r>
        <w:t>Valuables which have more than sentimental value should be handed to the School Office for safe</w:t>
      </w:r>
      <w:r>
        <w:rPr>
          <w:spacing w:val="1"/>
        </w:rPr>
        <w:t xml:space="preserve"> </w:t>
      </w:r>
      <w:r>
        <w:t>keeping at the earliest possible opportunity. The School will provide a receipt for the Boarding</w:t>
      </w:r>
      <w:r>
        <w:rPr>
          <w:spacing w:val="1"/>
        </w:rPr>
        <w:t xml:space="preserve"> </w:t>
      </w:r>
      <w:r>
        <w:t>Student. The Boarder is responsible for collecting such items at the end of his / her stay or when</w:t>
      </w:r>
      <w:r>
        <w:rPr>
          <w:spacing w:val="1"/>
        </w:rPr>
        <w:t xml:space="preserve"> </w:t>
      </w:r>
      <w:r>
        <w:t>needed. While the Boarding Hosts will have adequate insurance and are trustworthy, we advise that</w:t>
      </w:r>
      <w:r>
        <w:rPr>
          <w:spacing w:val="-47"/>
        </w:rPr>
        <w:t xml:space="preserve"> </w:t>
      </w:r>
      <w:r>
        <w:t>valuables brought are kept to a minimum. If the Boarding Student is concerned about valuables, we</w:t>
      </w:r>
      <w:r>
        <w:rPr>
          <w:spacing w:val="1"/>
        </w:rPr>
        <w:t xml:space="preserve"> </w:t>
      </w:r>
      <w:r>
        <w:t xml:space="preserve">recommend that the Boarder’s parents take out appropriate personal insurance. </w:t>
      </w:r>
      <w:r>
        <w:rPr>
          <w:b/>
        </w:rPr>
        <w:t>(Meets Minimum</w:t>
      </w:r>
      <w:r>
        <w:rPr>
          <w:b/>
          <w:spacing w:val="1"/>
        </w:rPr>
        <w:t xml:space="preserve"> </w:t>
      </w:r>
      <w:r>
        <w:rPr>
          <w:b/>
        </w:rPr>
        <w:t>Standard</w:t>
      </w:r>
      <w:r>
        <w:rPr>
          <w:b/>
          <w:spacing w:val="-2"/>
        </w:rPr>
        <w:t xml:space="preserve"> </w:t>
      </w:r>
      <w:r>
        <w:rPr>
          <w:b/>
        </w:rPr>
        <w:t>5.1-5.3).</w:t>
      </w:r>
    </w:p>
    <w:p w14:paraId="51ED3F05" w14:textId="77777777" w:rsidR="005D4175" w:rsidRDefault="005D4175">
      <w:pPr>
        <w:pStyle w:val="BodyText"/>
        <w:spacing w:before="1"/>
        <w:rPr>
          <w:b/>
        </w:rPr>
      </w:pPr>
    </w:p>
    <w:p w14:paraId="15977D8F" w14:textId="74BF8ECF" w:rsidR="005D4175" w:rsidRDefault="00D850D2">
      <w:pPr>
        <w:pStyle w:val="BodyText"/>
        <w:ind w:left="100" w:right="197"/>
      </w:pPr>
      <w:r>
        <w:t>There must be a room in which the boarder can meet with his / her family, relatives, or friends</w:t>
      </w:r>
      <w:r>
        <w:rPr>
          <w:spacing w:val="1"/>
        </w:rPr>
        <w:t xml:space="preserve"> </w:t>
      </w:r>
      <w:r>
        <w:t>privately. In many instances the boarder's bedroom will be adequate. At times a room such as the</w:t>
      </w:r>
      <w:r>
        <w:rPr>
          <w:spacing w:val="1"/>
        </w:rPr>
        <w:t xml:space="preserve"> </w:t>
      </w:r>
      <w:r>
        <w:t>lounge or sitting room will be appropriate; however, the boarder will need to acknowledge that such</w:t>
      </w:r>
      <w:r>
        <w:rPr>
          <w:spacing w:val="1"/>
        </w:rPr>
        <w:t xml:space="preserve"> </w:t>
      </w:r>
      <w:r>
        <w:t xml:space="preserve">a room is also part of the communal </w:t>
      </w:r>
      <w:r w:rsidR="00FA0A72">
        <w:t>space,</w:t>
      </w:r>
      <w:r>
        <w:t xml:space="preserve"> and it is not the right of the boarder to demand that space</w:t>
      </w:r>
      <w:r>
        <w:rPr>
          <w:spacing w:val="-47"/>
        </w:rPr>
        <w:t xml:space="preserve"> </w:t>
      </w:r>
      <w:r w:rsidR="00FA0A72">
        <w:t>.</w:t>
      </w:r>
    </w:p>
    <w:p w14:paraId="6FB88926" w14:textId="77777777" w:rsidR="005D4175" w:rsidRDefault="005D4175">
      <w:pPr>
        <w:pStyle w:val="BodyText"/>
        <w:spacing w:before="11"/>
        <w:rPr>
          <w:sz w:val="21"/>
        </w:rPr>
      </w:pPr>
    </w:p>
    <w:p w14:paraId="15726B79" w14:textId="77777777" w:rsidR="005D4175" w:rsidRDefault="00D850D2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boarders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dress,</w:t>
      </w:r>
      <w:r>
        <w:rPr>
          <w:spacing w:val="-2"/>
        </w:rPr>
        <w:t xml:space="preserve"> </w:t>
      </w:r>
      <w:r>
        <w:t>undress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private.</w:t>
      </w:r>
      <w:r>
        <w:rPr>
          <w:spacing w:val="-4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Boarding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may enter</w:t>
      </w:r>
      <w:r>
        <w:rPr>
          <w:spacing w:val="-2"/>
        </w:rPr>
        <w:t xml:space="preserve"> </w:t>
      </w:r>
      <w:r>
        <w:t>the boarder's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uninvited.</w:t>
      </w:r>
    </w:p>
    <w:p w14:paraId="6191AD63" w14:textId="77777777" w:rsidR="005D4175" w:rsidRDefault="005D4175">
      <w:pPr>
        <w:pStyle w:val="BodyText"/>
        <w:spacing w:before="1"/>
      </w:pPr>
    </w:p>
    <w:p w14:paraId="2CB5A427" w14:textId="77777777" w:rsidR="005D4175" w:rsidRDefault="00D850D2">
      <w:pPr>
        <w:pStyle w:val="Heading2"/>
        <w:numPr>
          <w:ilvl w:val="1"/>
          <w:numId w:val="6"/>
        </w:numPr>
        <w:tabs>
          <w:tab w:val="left" w:pos="657"/>
        </w:tabs>
        <w:ind w:left="656" w:hanging="557"/>
      </w:pPr>
      <w:r>
        <w:t>Relative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Contact</w:t>
      </w:r>
    </w:p>
    <w:p w14:paraId="4F67494E" w14:textId="77777777" w:rsidR="005D4175" w:rsidRDefault="005D4175">
      <w:pPr>
        <w:pStyle w:val="BodyText"/>
        <w:spacing w:before="1"/>
        <w:rPr>
          <w:b/>
        </w:rPr>
      </w:pPr>
    </w:p>
    <w:p w14:paraId="487406B5" w14:textId="77777777" w:rsidR="005D4175" w:rsidRDefault="00D850D2">
      <w:pPr>
        <w:pStyle w:val="BodyText"/>
        <w:ind w:left="100" w:right="923"/>
      </w:pPr>
      <w:r>
        <w:t>It is essential that parents maintain regular contact with their child and that Boarding Parents</w:t>
      </w:r>
      <w:r>
        <w:rPr>
          <w:spacing w:val="-47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contacts.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particularly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overseas and</w:t>
      </w:r>
      <w:r>
        <w:rPr>
          <w:spacing w:val="-2"/>
        </w:rPr>
        <w:t xml:space="preserve"> </w:t>
      </w:r>
      <w:r>
        <w:t>termly</w:t>
      </w:r>
      <w:r>
        <w:rPr>
          <w:spacing w:val="1"/>
        </w:rPr>
        <w:t xml:space="preserve"> </w:t>
      </w:r>
      <w:r>
        <w:t>students.</w:t>
      </w:r>
    </w:p>
    <w:p w14:paraId="263231A3" w14:textId="77777777" w:rsidR="005D4175" w:rsidRDefault="005D4175">
      <w:pPr>
        <w:pStyle w:val="BodyText"/>
        <w:spacing w:before="1"/>
      </w:pPr>
    </w:p>
    <w:p w14:paraId="6EA6F28F" w14:textId="4970CB84" w:rsidR="005D4175" w:rsidRDefault="00D850D2">
      <w:pPr>
        <w:pStyle w:val="BodyText"/>
        <w:ind w:left="100" w:right="212"/>
        <w:rPr>
          <w:b/>
        </w:rPr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boarders</w:t>
      </w:r>
      <w:r>
        <w:rPr>
          <w:spacing w:val="-1"/>
        </w:rPr>
        <w:t xml:space="preserve"> </w:t>
      </w:r>
      <w:r>
        <w:t xml:space="preserve">receive </w:t>
      </w:r>
      <w:r w:rsidR="00FA0A72">
        <w:t>several</w:t>
      </w:r>
      <w:r>
        <w:rPr>
          <w:spacing w:val="2"/>
        </w:rPr>
        <w:t xml:space="preserve"> </w:t>
      </w:r>
      <w:r>
        <w:t>phone</w:t>
      </w:r>
      <w:r>
        <w:rPr>
          <w:spacing w:val="3"/>
        </w:rPr>
        <w:t xml:space="preserve"> </w:t>
      </w:r>
      <w:r>
        <w:t>calls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 term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parents,</w:t>
      </w:r>
      <w:r>
        <w:rPr>
          <w:spacing w:val="6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and friends. The School requests that families and friends do not ring the boarder between 10pm and</w:t>
      </w:r>
      <w:r>
        <w:rPr>
          <w:spacing w:val="-48"/>
        </w:rPr>
        <w:t xml:space="preserve"> </w:t>
      </w:r>
      <w:r>
        <w:t xml:space="preserve">8am (9am at weekends). This is out of consideration for the rest of the family.  </w:t>
      </w:r>
      <w:r w:rsidR="00FA0A72">
        <w:t>T</w:t>
      </w:r>
      <w:r>
        <w:t>o</w:t>
      </w:r>
      <w:r>
        <w:rPr>
          <w:spacing w:val="1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easier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pupil to</w:t>
      </w:r>
      <w:r>
        <w:rPr>
          <w:spacing w:val="3"/>
        </w:rPr>
        <w:t xml:space="preserve"> </w:t>
      </w:r>
      <w:r>
        <w:t>settle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friends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 w:rsidR="00FA0A72">
        <w:rPr>
          <w:spacing w:val="4"/>
        </w:rPr>
        <w:t xml:space="preserve">would </w:t>
      </w:r>
      <w:r>
        <w:t>discourage</w:t>
      </w:r>
      <w:r>
        <w:rPr>
          <w:spacing w:val="1"/>
        </w:rPr>
        <w:t xml:space="preserve"> </w:t>
      </w:r>
      <w:r>
        <w:t>too frequent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Facebook</w:t>
      </w:r>
      <w:r w:rsidR="00FA0A72">
        <w:t xml:space="preserve"> or too many calls to home.</w:t>
      </w:r>
      <w:r>
        <w:t xml:space="preserve"> </w:t>
      </w:r>
      <w:r>
        <w:rPr>
          <w:b/>
        </w:rPr>
        <w:t>(Meets</w:t>
      </w:r>
      <w:r>
        <w:rPr>
          <w:b/>
          <w:spacing w:val="-1"/>
        </w:rPr>
        <w:t xml:space="preserve"> </w:t>
      </w:r>
      <w:r>
        <w:rPr>
          <w:b/>
        </w:rPr>
        <w:t>Minimum</w:t>
      </w:r>
      <w:r>
        <w:rPr>
          <w:b/>
          <w:spacing w:val="-6"/>
        </w:rPr>
        <w:t xml:space="preserve"> </w:t>
      </w:r>
      <w:r>
        <w:rPr>
          <w:b/>
        </w:rPr>
        <w:t>Standard</w:t>
      </w:r>
      <w:r>
        <w:rPr>
          <w:b/>
          <w:spacing w:val="-1"/>
        </w:rPr>
        <w:t xml:space="preserve"> </w:t>
      </w:r>
      <w:r>
        <w:rPr>
          <w:b/>
        </w:rPr>
        <w:t>4.1).</w:t>
      </w:r>
    </w:p>
    <w:p w14:paraId="15B44892" w14:textId="77777777" w:rsidR="005D4175" w:rsidRDefault="005D4175">
      <w:pPr>
        <w:sectPr w:rsidR="005D4175" w:rsidSect="005F6DBA">
          <w:pgSz w:w="11900" w:h="16820"/>
          <w:pgMar w:top="900" w:right="1180" w:bottom="1080" w:left="1340" w:header="0" w:footer="881" w:gutter="0"/>
          <w:cols w:space="720"/>
        </w:sectPr>
      </w:pPr>
    </w:p>
    <w:p w14:paraId="4050BCD1" w14:textId="0CDCD39B" w:rsidR="005D4175" w:rsidRDefault="00D850D2">
      <w:pPr>
        <w:pStyle w:val="BodyText"/>
        <w:spacing w:before="33"/>
        <w:ind w:left="100" w:right="346"/>
      </w:pPr>
      <w:r>
        <w:lastRenderedPageBreak/>
        <w:t>While there will generally be a phone available for boarders to make calls to their parents as</w:t>
      </w:r>
      <w:r>
        <w:rPr>
          <w:spacing w:val="1"/>
        </w:rPr>
        <w:t xml:space="preserve"> </w:t>
      </w:r>
      <w:r>
        <w:t>necessary, we do not expect boarding hosts to have to incur large bills, so we expect boarding hosts</w:t>
      </w:r>
      <w:r>
        <w:rPr>
          <w:spacing w:val="-47"/>
        </w:rPr>
        <w:t xml:space="preserve"> </w:t>
      </w:r>
      <w:r>
        <w:t xml:space="preserve">to ask the person the boarder is calling to make a call back immediately. </w:t>
      </w:r>
      <w:r w:rsidR="00A714F2">
        <w:t>However,</w:t>
      </w:r>
      <w:r>
        <w:t xml:space="preserve"> most boarders</w:t>
      </w:r>
      <w:r>
        <w:rPr>
          <w:spacing w:val="1"/>
        </w:rPr>
        <w:t xml:space="preserve"> </w:t>
      </w:r>
      <w:r>
        <w:t>now bring</w:t>
      </w:r>
      <w:r>
        <w:rPr>
          <w:spacing w:val="-1"/>
        </w:rPr>
        <w:t xml:space="preserve"> </w:t>
      </w:r>
      <w:r>
        <w:t>their own phones with</w:t>
      </w:r>
      <w:r>
        <w:rPr>
          <w:spacing w:val="-3"/>
        </w:rPr>
        <w:t xml:space="preserve"> </w:t>
      </w:r>
      <w:r>
        <w:t>them.</w:t>
      </w:r>
    </w:p>
    <w:p w14:paraId="7468651B" w14:textId="77777777" w:rsidR="005D4175" w:rsidRDefault="005D4175">
      <w:pPr>
        <w:pStyle w:val="BodyText"/>
        <w:spacing w:before="2"/>
      </w:pPr>
    </w:p>
    <w:p w14:paraId="63FBAC13" w14:textId="77777777" w:rsidR="005D4175" w:rsidRDefault="00D850D2">
      <w:pPr>
        <w:pStyle w:val="Heading2"/>
        <w:numPr>
          <w:ilvl w:val="1"/>
          <w:numId w:val="6"/>
        </w:numPr>
        <w:tabs>
          <w:tab w:val="left" w:pos="657"/>
        </w:tabs>
        <w:ind w:left="656" w:hanging="557"/>
      </w:pPr>
      <w:r>
        <w:t>Religious</w:t>
      </w:r>
      <w:r>
        <w:rPr>
          <w:spacing w:val="-3"/>
        </w:rPr>
        <w:t xml:space="preserve"> </w:t>
      </w:r>
      <w:r>
        <w:t>observance (meets</w:t>
      </w:r>
      <w:r>
        <w:rPr>
          <w:spacing w:val="-4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3)</w:t>
      </w:r>
    </w:p>
    <w:p w14:paraId="49054B10" w14:textId="77777777" w:rsidR="005D4175" w:rsidRDefault="005D4175">
      <w:pPr>
        <w:pStyle w:val="BodyText"/>
        <w:rPr>
          <w:b/>
        </w:rPr>
      </w:pPr>
    </w:p>
    <w:p w14:paraId="6B1D8FCF" w14:textId="2F01C4B0" w:rsidR="005D4175" w:rsidRDefault="00D850D2">
      <w:pPr>
        <w:pStyle w:val="BodyText"/>
        <w:spacing w:before="1"/>
        <w:ind w:left="100" w:right="262"/>
      </w:pPr>
      <w:r>
        <w:t xml:space="preserve">The </w:t>
      </w:r>
      <w:r w:rsidR="00A714F2">
        <w:t>school</w:t>
      </w:r>
      <w:r>
        <w:t xml:space="preserve"> upholds the right of all children to practise and observe their religious beliefs. If there are</w:t>
      </w:r>
      <w:r>
        <w:rPr>
          <w:spacing w:val="-47"/>
        </w:rPr>
        <w:t xml:space="preserve"> </w:t>
      </w:r>
      <w:r>
        <w:t>any serious dilemmas arising out of a pupil’s religious practices or beliefs and the general ethos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714F2">
        <w:t>school</w:t>
      </w:r>
      <w:r>
        <w:rPr>
          <w:spacing w:val="-2"/>
        </w:rPr>
        <w:t xml:space="preserve"> </w:t>
      </w:r>
      <w:r>
        <w:t>this question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taken up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College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Teachers.</w:t>
      </w:r>
    </w:p>
    <w:p w14:paraId="6822E0B9" w14:textId="3245FE53" w:rsidR="005D4175" w:rsidRDefault="00D850D2">
      <w:pPr>
        <w:pStyle w:val="BodyText"/>
        <w:ind w:left="100" w:right="331"/>
      </w:pPr>
      <w:r>
        <w:t>The Boarding Hosts must ensure that all reasonable steps are taken to allow the observance of their</w:t>
      </w:r>
      <w:r>
        <w:rPr>
          <w:spacing w:val="-47"/>
        </w:rPr>
        <w:t xml:space="preserve"> </w:t>
      </w:r>
      <w:r>
        <w:t xml:space="preserve">boarder's religion. If this proves difficult due to distance, the </w:t>
      </w:r>
      <w:r w:rsidR="00A714F2">
        <w:t>school</w:t>
      </w:r>
      <w:r>
        <w:t xml:space="preserve"> will endeavour to move the</w:t>
      </w:r>
      <w:r>
        <w:rPr>
          <w:spacing w:val="1"/>
        </w:rPr>
        <w:t xml:space="preserve"> </w:t>
      </w:r>
      <w:r>
        <w:t>boarder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Host</w:t>
      </w:r>
      <w:r>
        <w:rPr>
          <w:spacing w:val="1"/>
        </w:rPr>
        <w:t xml:space="preserve"> </w:t>
      </w:r>
      <w:r w:rsidR="00FA0A72">
        <w:t>to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situation.</w:t>
      </w:r>
    </w:p>
    <w:p w14:paraId="1D140209" w14:textId="77777777" w:rsidR="005D4175" w:rsidRDefault="005D4175">
      <w:pPr>
        <w:pStyle w:val="BodyText"/>
        <w:spacing w:before="11"/>
        <w:rPr>
          <w:sz w:val="21"/>
        </w:rPr>
      </w:pPr>
    </w:p>
    <w:p w14:paraId="239ECB2B" w14:textId="77777777" w:rsidR="005D4175" w:rsidRDefault="00D850D2">
      <w:pPr>
        <w:pStyle w:val="Heading2"/>
        <w:numPr>
          <w:ilvl w:val="1"/>
          <w:numId w:val="6"/>
        </w:numPr>
        <w:tabs>
          <w:tab w:val="left" w:pos="655"/>
        </w:tabs>
        <w:ind w:left="654" w:hanging="555"/>
      </w:pPr>
      <w:r>
        <w:t>Sanctions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Discipline</w:t>
      </w:r>
    </w:p>
    <w:p w14:paraId="1DE4F76E" w14:textId="77777777" w:rsidR="005D4175" w:rsidRDefault="005D4175">
      <w:pPr>
        <w:pStyle w:val="BodyText"/>
        <w:rPr>
          <w:b/>
        </w:rPr>
      </w:pPr>
    </w:p>
    <w:p w14:paraId="73F50363" w14:textId="3C2987E5" w:rsidR="005D4175" w:rsidRDefault="00D850D2">
      <w:pPr>
        <w:pStyle w:val="BodyText"/>
        <w:spacing w:before="1"/>
        <w:ind w:left="100" w:right="197"/>
      </w:pPr>
      <w:r>
        <w:t>All efforts must be made by the boarder and the Boarding Host to share an attitude of cooperation</w:t>
      </w:r>
      <w:r>
        <w:rPr>
          <w:spacing w:val="1"/>
        </w:rPr>
        <w:t xml:space="preserve"> </w:t>
      </w:r>
      <w:r>
        <w:t>and goodwill so that difficult behaviour and the imposition of sanctions do not arise. This means that</w:t>
      </w:r>
      <w:r>
        <w:rPr>
          <w:spacing w:val="-47"/>
        </w:rPr>
        <w:t xml:space="preserve"> </w:t>
      </w:r>
      <w:r>
        <w:t xml:space="preserve">the boarder is clear from the start that he/she is joining a family home with its </w:t>
      </w:r>
      <w:r w:rsidR="00A714F2">
        <w:t>routines</w:t>
      </w:r>
      <w:r>
        <w:t>,</w:t>
      </w:r>
      <w:r>
        <w:rPr>
          <w:spacing w:val="1"/>
        </w:rPr>
        <w:t xml:space="preserve"> </w:t>
      </w:r>
      <w:r>
        <w:t>mealtime rhythms and daily duties. The Boarding Host needs to display an attitude of openness and</w:t>
      </w:r>
      <w:r>
        <w:rPr>
          <w:spacing w:val="1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adjustments.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 w:rsidR="00A714F2">
        <w:t>permitted: -</w:t>
      </w:r>
    </w:p>
    <w:p w14:paraId="198FD14C" w14:textId="77777777" w:rsidR="005D4175" w:rsidRDefault="00D850D2">
      <w:pPr>
        <w:pStyle w:val="BodyText"/>
        <w:ind w:left="666" w:right="5655"/>
      </w:pPr>
      <w:r>
        <w:t>Any form of corporal punishment.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deprivation</w:t>
      </w:r>
      <w:r>
        <w:rPr>
          <w:spacing w:val="-3"/>
        </w:rPr>
        <w:t xml:space="preserve"> </w:t>
      </w:r>
      <w:r>
        <w:t>of food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drink.</w:t>
      </w:r>
    </w:p>
    <w:p w14:paraId="3D5D0C7A" w14:textId="77777777" w:rsidR="005D4175" w:rsidRDefault="00D850D2">
      <w:pPr>
        <w:pStyle w:val="BodyText"/>
        <w:ind w:left="666"/>
      </w:pPr>
      <w:r>
        <w:t>Restriction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contact to parents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responsibility.</w:t>
      </w:r>
    </w:p>
    <w:p w14:paraId="35B4832E" w14:textId="77777777" w:rsidR="005D4175" w:rsidRDefault="00D850D2">
      <w:pPr>
        <w:pStyle w:val="BodyText"/>
        <w:ind w:left="666"/>
      </w:pPr>
      <w:r>
        <w:t>Any</w:t>
      </w:r>
      <w:r>
        <w:rPr>
          <w:spacing w:val="-1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distinctive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clothing.</w:t>
      </w:r>
    </w:p>
    <w:p w14:paraId="691953E6" w14:textId="77777777" w:rsidR="005D4175" w:rsidRDefault="00D850D2">
      <w:pPr>
        <w:pStyle w:val="BodyText"/>
        <w:ind w:left="666" w:right="558"/>
        <w:jc w:val="both"/>
      </w:pPr>
      <w:r>
        <w:t>The use or withholding of prescribed medication, or medical and dental treatment. Regular</w:t>
      </w:r>
      <w:r>
        <w:rPr>
          <w:spacing w:val="-47"/>
        </w:rPr>
        <w:t xml:space="preserve"> </w:t>
      </w:r>
      <w:r>
        <w:t>dental treatment should take place during the vacations. Only emergencies should be dealt</w:t>
      </w:r>
      <w:r>
        <w:rPr>
          <w:spacing w:val="-47"/>
        </w:rPr>
        <w:t xml:space="preserve"> </w:t>
      </w:r>
      <w:r>
        <w:t>with in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time.</w:t>
      </w:r>
    </w:p>
    <w:p w14:paraId="0BB496BE" w14:textId="77777777" w:rsidR="005D4175" w:rsidRDefault="00D850D2">
      <w:pPr>
        <w:pStyle w:val="BodyText"/>
        <w:spacing w:before="1"/>
        <w:ind w:left="666"/>
        <w:jc w:val="both"/>
      </w:pPr>
      <w:r>
        <w:t>The</w:t>
      </w:r>
      <w:r>
        <w:rPr>
          <w:spacing w:val="-2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deprivation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sleep.</w:t>
      </w:r>
    </w:p>
    <w:p w14:paraId="2A07B7FD" w14:textId="77777777" w:rsidR="005D4175" w:rsidRDefault="00D850D2">
      <w:pPr>
        <w:pStyle w:val="BodyText"/>
        <w:spacing w:before="2" w:line="237" w:lineRule="auto"/>
        <w:ind w:left="666" w:right="897"/>
        <w:jc w:val="both"/>
      </w:pPr>
      <w:r>
        <w:t>The imposition of fines (except in the case of reparation of intentional damage caused).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intimate physical</w:t>
      </w:r>
      <w:r>
        <w:rPr>
          <w:spacing w:val="-3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child.</w:t>
      </w:r>
    </w:p>
    <w:p w14:paraId="052A2AE6" w14:textId="77777777" w:rsidR="005D4175" w:rsidRDefault="005D4175">
      <w:pPr>
        <w:pStyle w:val="BodyText"/>
        <w:spacing w:before="2"/>
      </w:pPr>
    </w:p>
    <w:p w14:paraId="3DBC5FB2" w14:textId="77777777" w:rsidR="005D4175" w:rsidRDefault="00D850D2">
      <w:pPr>
        <w:pStyle w:val="BodyText"/>
        <w:ind w:left="100" w:right="292"/>
      </w:pPr>
      <w:r>
        <w:t>The boarder must be aware that entertaining friends in the Boarding home is a privilege, not a right.</w:t>
      </w:r>
      <w:r>
        <w:rPr>
          <w:spacing w:val="-47"/>
        </w:rPr>
        <w:t xml:space="preserve"> </w:t>
      </w:r>
      <w:r>
        <w:t>The same is true for a boarder's access to friends' homes. Restricting access to or by friends as a</w:t>
      </w:r>
      <w:r>
        <w:rPr>
          <w:spacing w:val="1"/>
        </w:rPr>
        <w:t xml:space="preserve"> </w:t>
      </w:r>
      <w:r>
        <w:t>disciplinary measure may at times be appropriate. Disciplinary guidance by the responsible Boarding</w:t>
      </w:r>
      <w:r>
        <w:rPr>
          <w:spacing w:val="-47"/>
        </w:rPr>
        <w:t xml:space="preserve"> </w:t>
      </w:r>
      <w:r>
        <w:t>Hosts is to be exercised with the cooperation of the boarder's parents and, if appropriate, with their</w:t>
      </w:r>
      <w:r>
        <w:rPr>
          <w:spacing w:val="-47"/>
        </w:rPr>
        <w:t xml:space="preserve"> </w:t>
      </w:r>
      <w:r>
        <w:t>class teacher</w:t>
      </w:r>
      <w:r>
        <w:rPr>
          <w:spacing w:val="-2"/>
        </w:rPr>
        <w:t xml:space="preserve"> </w:t>
      </w:r>
      <w:r>
        <w:t>or guardian.</w:t>
      </w:r>
    </w:p>
    <w:p w14:paraId="7EAFF498" w14:textId="77777777" w:rsidR="005D4175" w:rsidRDefault="005D4175">
      <w:pPr>
        <w:pStyle w:val="BodyText"/>
        <w:spacing w:before="1"/>
      </w:pPr>
    </w:p>
    <w:p w14:paraId="3F476F9E" w14:textId="77777777" w:rsidR="005D4175" w:rsidRDefault="00D850D2">
      <w:pPr>
        <w:pStyle w:val="Heading2"/>
        <w:numPr>
          <w:ilvl w:val="1"/>
          <w:numId w:val="6"/>
        </w:numPr>
        <w:tabs>
          <w:tab w:val="left" w:pos="657"/>
        </w:tabs>
        <w:spacing w:before="1"/>
        <w:ind w:left="656" w:hanging="557"/>
      </w:pP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(meets</w:t>
      </w:r>
      <w:r>
        <w:rPr>
          <w:spacing w:val="-3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Standards 18)</w:t>
      </w:r>
    </w:p>
    <w:p w14:paraId="3291D8BD" w14:textId="77777777" w:rsidR="005D4175" w:rsidRDefault="005D4175">
      <w:pPr>
        <w:pStyle w:val="BodyText"/>
        <w:spacing w:before="10"/>
        <w:rPr>
          <w:b/>
          <w:sz w:val="21"/>
        </w:rPr>
      </w:pPr>
    </w:p>
    <w:p w14:paraId="2034AA6C" w14:textId="77777777" w:rsidR="005D4175" w:rsidRDefault="00D850D2">
      <w:pPr>
        <w:pStyle w:val="BodyText"/>
        <w:ind w:left="100" w:right="531"/>
      </w:pPr>
      <w:r>
        <w:t>Such activities are to be encouraged in as much as they are in tune with the general ethos of the</w:t>
      </w:r>
      <w:r>
        <w:rPr>
          <w:spacing w:val="1"/>
        </w:rPr>
        <w:t xml:space="preserve"> </w:t>
      </w:r>
      <w:r>
        <w:t>school and do not create a conflict with required homework (see bedtimes &amp; coming-in times).</w:t>
      </w:r>
      <w:r>
        <w:rPr>
          <w:spacing w:val="1"/>
        </w:rPr>
        <w:t xml:space="preserve"> </w:t>
      </w:r>
      <w:r>
        <w:t>Should the Boarding Hosts have difficulties or questions in this area, they should see a member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Committee.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stay at</w:t>
      </w:r>
      <w:r>
        <w:rPr>
          <w:spacing w:val="-1"/>
        </w:rPr>
        <w:t xml:space="preserve"> </w:t>
      </w:r>
      <w:r>
        <w:t>a friend’s</w:t>
      </w:r>
      <w:r>
        <w:rPr>
          <w:spacing w:val="-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overnight,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</w:p>
    <w:p w14:paraId="1F7AA9F5" w14:textId="77777777" w:rsidR="005D4175" w:rsidRDefault="00D850D2">
      <w:pPr>
        <w:pStyle w:val="BodyText"/>
        <w:spacing w:before="1"/>
        <w:ind w:left="100" w:right="309"/>
        <w:jc w:val="both"/>
      </w:pPr>
      <w:r>
        <w:t>responsibility of the Boarding Host to ensure that one of the responsible adults at that home will be</w:t>
      </w:r>
      <w:r>
        <w:rPr>
          <w:spacing w:val="1"/>
        </w:rPr>
        <w:t xml:space="preserve"> </w:t>
      </w:r>
      <w:r>
        <w:t>present the whole time and that all adults and young people aged 16 and above have a DBS check in</w:t>
      </w:r>
      <w:r>
        <w:rPr>
          <w:spacing w:val="-47"/>
        </w:rPr>
        <w:t xml:space="preserve"> </w:t>
      </w:r>
      <w:r>
        <w:t>place. This stay is to be recorded on the Boarding Diary. If the necessary DBS checks are not in place,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overnight.</w:t>
      </w:r>
      <w:r>
        <w:rPr>
          <w:spacing w:val="-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school.</w:t>
      </w:r>
    </w:p>
    <w:p w14:paraId="3FD6E2BD" w14:textId="77777777" w:rsidR="005D4175" w:rsidRDefault="005D4175">
      <w:pPr>
        <w:pStyle w:val="BodyText"/>
        <w:spacing w:before="11"/>
        <w:rPr>
          <w:sz w:val="21"/>
        </w:rPr>
      </w:pPr>
    </w:p>
    <w:p w14:paraId="31C5321F" w14:textId="77777777" w:rsidR="005D4175" w:rsidRDefault="00D850D2">
      <w:pPr>
        <w:pStyle w:val="BodyText"/>
        <w:ind w:left="100"/>
        <w:jc w:val="both"/>
      </w:pPr>
      <w:r>
        <w:t>Permission</w:t>
      </w:r>
      <w:r>
        <w:rPr>
          <w:spacing w:val="-4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Committee.</w:t>
      </w:r>
    </w:p>
    <w:p w14:paraId="75209158" w14:textId="77777777" w:rsidR="005D4175" w:rsidRDefault="005D4175">
      <w:pPr>
        <w:pStyle w:val="BodyText"/>
        <w:spacing w:before="1"/>
      </w:pPr>
    </w:p>
    <w:p w14:paraId="7D74E51C" w14:textId="77777777" w:rsidR="005D4175" w:rsidRDefault="00D850D2">
      <w:pPr>
        <w:pStyle w:val="Heading2"/>
        <w:numPr>
          <w:ilvl w:val="1"/>
          <w:numId w:val="6"/>
        </w:numPr>
        <w:tabs>
          <w:tab w:val="left" w:pos="657"/>
        </w:tabs>
        <w:ind w:left="656" w:hanging="557"/>
      </w:pPr>
      <w:r>
        <w:t>Musical</w:t>
      </w:r>
      <w:r>
        <w:rPr>
          <w:spacing w:val="-5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lessons</w:t>
      </w:r>
    </w:p>
    <w:p w14:paraId="08866507" w14:textId="77777777" w:rsidR="005D4175" w:rsidRDefault="005D4175">
      <w:p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26DE68C7" w14:textId="77777777" w:rsidR="005D4175" w:rsidRDefault="00D850D2">
      <w:pPr>
        <w:pStyle w:val="BodyText"/>
        <w:spacing w:before="33"/>
        <w:ind w:left="100" w:right="244"/>
      </w:pPr>
      <w:r>
        <w:lastRenderedPageBreak/>
        <w:t>Should the boarder bring their own instrument, his parents are responsible for its insurance. Practice</w:t>
      </w:r>
      <w:r>
        <w:rPr>
          <w:spacing w:val="-47"/>
        </w:rPr>
        <w:t xml:space="preserve"> </w:t>
      </w:r>
      <w:r>
        <w:t>times can be arranged either in school or at the discretion of the Boarding Hosts. There are</w:t>
      </w:r>
      <w:r>
        <w:rPr>
          <w:spacing w:val="1"/>
        </w:rPr>
        <w:t xml:space="preserve"> </w:t>
      </w:r>
      <w:r>
        <w:t>possibilities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instruments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hired 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3D666CB7" w14:textId="77777777" w:rsidR="005D4175" w:rsidRDefault="005D4175">
      <w:pPr>
        <w:pStyle w:val="BodyText"/>
        <w:spacing w:before="2"/>
      </w:pPr>
    </w:p>
    <w:p w14:paraId="1D657AD4" w14:textId="77777777" w:rsidR="005D4175" w:rsidRDefault="00D850D2">
      <w:pPr>
        <w:pStyle w:val="Heading2"/>
        <w:numPr>
          <w:ilvl w:val="1"/>
          <w:numId w:val="6"/>
        </w:numPr>
        <w:tabs>
          <w:tab w:val="left" w:pos="655"/>
        </w:tabs>
        <w:ind w:left="654" w:hanging="555"/>
      </w:pPr>
      <w:r>
        <w:t>Travel</w:t>
      </w:r>
      <w:r>
        <w:rPr>
          <w:spacing w:val="-5"/>
        </w:rPr>
        <w:t xml:space="preserve"> </w:t>
      </w:r>
      <w:r>
        <w:t>arrangements</w:t>
      </w:r>
    </w:p>
    <w:p w14:paraId="5925E264" w14:textId="77777777" w:rsidR="005D4175" w:rsidRDefault="005D4175">
      <w:pPr>
        <w:pStyle w:val="BodyText"/>
        <w:rPr>
          <w:b/>
        </w:rPr>
      </w:pPr>
    </w:p>
    <w:p w14:paraId="1D6B0C31" w14:textId="77777777" w:rsidR="005D4175" w:rsidRDefault="00D850D2">
      <w:pPr>
        <w:pStyle w:val="BodyText"/>
        <w:ind w:left="100" w:right="306"/>
      </w:pPr>
      <w:r>
        <w:t>Travel arrangements are the responsibility of the boarder's own parents. However, the School</w:t>
      </w:r>
      <w:r>
        <w:rPr>
          <w:spacing w:val="1"/>
        </w:rPr>
        <w:t xml:space="preserve"> </w:t>
      </w:r>
      <w:r>
        <w:t>reserves the right to check the suitability of these arrangements. Transport to and from stations and</w:t>
      </w:r>
      <w:r>
        <w:rPr>
          <w:spacing w:val="-47"/>
        </w:rPr>
        <w:t xml:space="preserve"> </w:t>
      </w:r>
      <w:r>
        <w:t>airports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arranged where appropriate 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extra cost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boarder's parents.</w:t>
      </w:r>
    </w:p>
    <w:p w14:paraId="2EBF82ED" w14:textId="77777777" w:rsidR="005D4175" w:rsidRDefault="005D4175">
      <w:pPr>
        <w:pStyle w:val="BodyText"/>
        <w:spacing w:before="11"/>
        <w:rPr>
          <w:sz w:val="21"/>
        </w:rPr>
      </w:pPr>
    </w:p>
    <w:p w14:paraId="040E90BF" w14:textId="77777777" w:rsidR="005D4175" w:rsidRDefault="00D850D2">
      <w:pPr>
        <w:pStyle w:val="Heading2"/>
        <w:numPr>
          <w:ilvl w:val="1"/>
          <w:numId w:val="6"/>
        </w:numPr>
        <w:tabs>
          <w:tab w:val="left" w:pos="657"/>
        </w:tabs>
        <w:ind w:left="656" w:hanging="557"/>
      </w:pPr>
      <w:r>
        <w:t>Financial</w:t>
      </w:r>
      <w:r>
        <w:rPr>
          <w:spacing w:val="-7"/>
        </w:rPr>
        <w:t xml:space="preserve"> </w:t>
      </w:r>
      <w:r>
        <w:t>responsibilities</w:t>
      </w:r>
    </w:p>
    <w:p w14:paraId="3DD3B046" w14:textId="77777777" w:rsidR="005D4175" w:rsidRDefault="005D4175">
      <w:pPr>
        <w:pStyle w:val="BodyText"/>
        <w:rPr>
          <w:b/>
        </w:rPr>
      </w:pPr>
    </w:p>
    <w:p w14:paraId="7D1E52CE" w14:textId="77777777" w:rsidR="005D4175" w:rsidRDefault="00D850D2">
      <w:pPr>
        <w:pStyle w:val="BodyText"/>
        <w:spacing w:before="1"/>
        <w:ind w:left="100" w:right="483"/>
        <w:jc w:val="both"/>
      </w:pPr>
      <w:r>
        <w:t>The School has a standard scale of boarding fees based on three equal terms in a school year. Fees</w:t>
      </w:r>
      <w:r>
        <w:rPr>
          <w:spacing w:val="-47"/>
        </w:rPr>
        <w:t xml:space="preserve"> </w:t>
      </w:r>
      <w:r>
        <w:t>must be paid in full to the School before the pupil arrives. We regret that refunds cannot be made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term.</w:t>
      </w:r>
    </w:p>
    <w:p w14:paraId="0F5B9FD3" w14:textId="77777777" w:rsidR="005D4175" w:rsidRDefault="005D4175">
      <w:pPr>
        <w:pStyle w:val="BodyText"/>
      </w:pPr>
    </w:p>
    <w:p w14:paraId="490F2636" w14:textId="77777777" w:rsidR="005D4175" w:rsidRDefault="00D850D2">
      <w:pPr>
        <w:pStyle w:val="BodyText"/>
        <w:spacing w:before="1"/>
        <w:ind w:left="100" w:right="284"/>
      </w:pPr>
      <w:r>
        <w:t>The Boarding Hosts are responsible for declarations of income to HMRC, and for adequate insurance</w:t>
      </w:r>
      <w:r>
        <w:rPr>
          <w:spacing w:val="-47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 risks</w:t>
      </w:r>
      <w:r>
        <w:rPr>
          <w:spacing w:val="1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their boarders.</w:t>
      </w:r>
    </w:p>
    <w:p w14:paraId="6539C72C" w14:textId="77777777" w:rsidR="005D4175" w:rsidRDefault="005D4175">
      <w:pPr>
        <w:pStyle w:val="BodyText"/>
        <w:spacing w:before="1"/>
      </w:pPr>
    </w:p>
    <w:p w14:paraId="749ACFDA" w14:textId="6ED50898" w:rsidR="005D4175" w:rsidRDefault="00D850D2">
      <w:pPr>
        <w:pStyle w:val="BodyText"/>
        <w:ind w:left="100" w:right="291"/>
      </w:pPr>
      <w:r>
        <w:t xml:space="preserve">Boarding Hosts are financially responsible for heating, meals, </w:t>
      </w:r>
      <w:r w:rsidR="00FA0A72">
        <w:t>lighting,</w:t>
      </w:r>
      <w:r>
        <w:t xml:space="preserve"> and laundry. The boarder's</w:t>
      </w:r>
      <w:r>
        <w:rPr>
          <w:spacing w:val="1"/>
        </w:rPr>
        <w:t xml:space="preserve"> </w:t>
      </w:r>
      <w:r>
        <w:t>parents are responsible for expenses such as bus fares, pocket money, haircuts, medication, medical</w:t>
      </w:r>
      <w:r>
        <w:rPr>
          <w:spacing w:val="-48"/>
        </w:rPr>
        <w:t xml:space="preserve"> </w:t>
      </w:r>
      <w:r>
        <w:t xml:space="preserve">and dental expenses, dry cleaning, personal </w:t>
      </w:r>
      <w:r w:rsidR="00FA0A72">
        <w:t>toiletries,</w:t>
      </w:r>
      <w:r>
        <w:t xml:space="preserve"> and telephone calls. These will be deducted</w:t>
      </w:r>
      <w:r>
        <w:rPr>
          <w:spacing w:val="1"/>
        </w:rPr>
        <w:t xml:space="preserve"> </w:t>
      </w:r>
      <w:r>
        <w:t>from the deposit charged with the initial invoice. The balance will then be returned by the Boarding</w:t>
      </w:r>
      <w:r>
        <w:rPr>
          <w:spacing w:val="1"/>
        </w:rPr>
        <w:t xml:space="preserve"> </w:t>
      </w:r>
      <w:r>
        <w:t>Host to the pupil at the time of departure. They are also responsible for the costs and arrangements</w:t>
      </w:r>
      <w:r>
        <w:rPr>
          <w:spacing w:val="-47"/>
        </w:rPr>
        <w:t xml:space="preserve"> </w:t>
      </w:r>
      <w:r>
        <w:t>for travel to and from the Boarding home and return travel at the end of terms and half terms and</w:t>
      </w:r>
      <w:r>
        <w:rPr>
          <w:spacing w:val="1"/>
        </w:rPr>
        <w:t xml:space="preserve"> </w:t>
      </w:r>
      <w:r>
        <w:t>for phone calls. Extra costs for special diets requested as agreed between parents and Boarding</w:t>
      </w:r>
      <w:r>
        <w:rPr>
          <w:spacing w:val="1"/>
        </w:rPr>
        <w:t xml:space="preserve"> </w:t>
      </w:r>
      <w:r>
        <w:t>Hosts</w:t>
      </w:r>
      <w:r>
        <w:rPr>
          <w:spacing w:val="-3"/>
        </w:rPr>
        <w:t xml:space="preserve"> </w:t>
      </w:r>
      <w:r>
        <w:t>may also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parents' responsibility.</w:t>
      </w:r>
    </w:p>
    <w:p w14:paraId="7224DB79" w14:textId="77777777" w:rsidR="005D4175" w:rsidRDefault="005D4175">
      <w:pPr>
        <w:pStyle w:val="BodyText"/>
      </w:pPr>
    </w:p>
    <w:p w14:paraId="0B04A5C6" w14:textId="77777777" w:rsidR="005D4175" w:rsidRDefault="00D850D2">
      <w:pPr>
        <w:pStyle w:val="Heading2"/>
        <w:numPr>
          <w:ilvl w:val="1"/>
          <w:numId w:val="6"/>
        </w:numPr>
        <w:tabs>
          <w:tab w:val="left" w:pos="657"/>
        </w:tabs>
        <w:ind w:left="656" w:hanging="557"/>
      </w:pPr>
      <w:r>
        <w:t>Complaints</w:t>
      </w:r>
      <w:r>
        <w:rPr>
          <w:spacing w:val="-4"/>
        </w:rPr>
        <w:t xml:space="preserve"> </w:t>
      </w:r>
      <w:r>
        <w:t>Procedure</w:t>
      </w:r>
    </w:p>
    <w:p w14:paraId="4C58574C" w14:textId="77777777" w:rsidR="005D4175" w:rsidRDefault="005D4175">
      <w:pPr>
        <w:pStyle w:val="BodyText"/>
        <w:spacing w:before="10"/>
        <w:rPr>
          <w:b/>
          <w:sz w:val="21"/>
        </w:rPr>
      </w:pPr>
    </w:p>
    <w:p w14:paraId="7419EB8D" w14:textId="77777777" w:rsidR="005D4175" w:rsidRDefault="00D850D2">
      <w:pPr>
        <w:pStyle w:val="BodyText"/>
        <w:ind w:left="100" w:right="304"/>
      </w:pPr>
      <w:r>
        <w:t>Difficulties arising in the boarding situation should, if appropriate, first be addressed by the boarder,</w:t>
      </w:r>
      <w:r>
        <w:rPr>
          <w:spacing w:val="-47"/>
        </w:rPr>
        <w:t xml:space="preserve"> </w:t>
      </w:r>
      <w:r>
        <w:t>the Boarding Parents and the boarder’s parents. If further assistance is needed, boarders, Boarding</w:t>
      </w:r>
      <w:r>
        <w:rPr>
          <w:spacing w:val="1"/>
        </w:rPr>
        <w:t xml:space="preserve"> </w:t>
      </w:r>
      <w:r>
        <w:t>Parents or parents should contact the class teacher/guardian or any member of the Safeguarding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Committee.</w:t>
      </w:r>
    </w:p>
    <w:p w14:paraId="216E8479" w14:textId="77777777" w:rsidR="005D4175" w:rsidRDefault="005D4175">
      <w:pPr>
        <w:pStyle w:val="BodyText"/>
        <w:spacing w:before="1"/>
      </w:pPr>
    </w:p>
    <w:p w14:paraId="27DCE05D" w14:textId="77777777" w:rsidR="005D4175" w:rsidRDefault="00D850D2">
      <w:pPr>
        <w:pStyle w:val="BodyText"/>
        <w:spacing w:before="1"/>
        <w:ind w:left="100" w:right="775"/>
      </w:pPr>
      <w:r>
        <w:t>Any member of staff of Elmfield School receiving a complaint or concern about boarding</w:t>
      </w:r>
      <w:r>
        <w:rPr>
          <w:spacing w:val="1"/>
        </w:rPr>
        <w:t xml:space="preserve"> </w:t>
      </w:r>
      <w:r>
        <w:t>arrangements or boarding facilities from the boarder, his parents, the Boarding hosts etc. must</w:t>
      </w:r>
      <w:r>
        <w:rPr>
          <w:spacing w:val="-47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this to</w:t>
      </w:r>
      <w:r>
        <w:rPr>
          <w:spacing w:val="-1"/>
        </w:rPr>
        <w:t xml:space="preserve"> </w:t>
      </w:r>
      <w:r>
        <w:t>the Boarding</w:t>
      </w:r>
      <w:r>
        <w:rPr>
          <w:spacing w:val="-3"/>
        </w:rPr>
        <w:t xml:space="preserve"> </w:t>
      </w:r>
      <w:r>
        <w:t>Administrator.</w:t>
      </w:r>
    </w:p>
    <w:p w14:paraId="5F98116C" w14:textId="77777777" w:rsidR="005D4175" w:rsidRDefault="005D4175">
      <w:pPr>
        <w:pStyle w:val="BodyText"/>
        <w:spacing w:before="10"/>
        <w:rPr>
          <w:sz w:val="21"/>
        </w:rPr>
      </w:pPr>
    </w:p>
    <w:p w14:paraId="67E13A91" w14:textId="77777777" w:rsidR="005D4175" w:rsidRDefault="00D850D2">
      <w:pPr>
        <w:pStyle w:val="BodyText"/>
        <w:ind w:left="100" w:right="724"/>
      </w:pPr>
      <w:r>
        <w:t>Any formal complaint reaching the Boarding Administrator will be investigated according to our</w:t>
      </w:r>
      <w:r>
        <w:rPr>
          <w:spacing w:val="-47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for further details.</w:t>
      </w:r>
    </w:p>
    <w:p w14:paraId="4690C0D1" w14:textId="77777777" w:rsidR="005D4175" w:rsidRDefault="005D4175">
      <w:pPr>
        <w:pStyle w:val="BodyText"/>
        <w:spacing w:before="1"/>
      </w:pPr>
    </w:p>
    <w:p w14:paraId="3A41DA3B" w14:textId="27684022" w:rsidR="005D4175" w:rsidRDefault="00D850D2">
      <w:pPr>
        <w:pStyle w:val="BodyText"/>
        <w:ind w:left="100" w:right="221"/>
        <w:jc w:val="both"/>
      </w:pPr>
      <w:r>
        <w:t>If the person making the complaint or the person who was the object of the complaint is not satisfied</w:t>
      </w:r>
      <w:r>
        <w:rPr>
          <w:spacing w:val="-47"/>
        </w:rPr>
        <w:t xml:space="preserve"> </w:t>
      </w:r>
      <w:r>
        <w:t xml:space="preserve">with the action </w:t>
      </w:r>
      <w:r w:rsidR="00FA0A72">
        <w:t>taken,</w:t>
      </w:r>
      <w:r>
        <w:t xml:space="preserve"> they may either approach the Council of Management via the school office, or,</w:t>
      </w:r>
      <w:r>
        <w:rPr>
          <w:spacing w:val="1"/>
        </w:rPr>
        <w:t xml:space="preserve"> </w:t>
      </w:r>
      <w:r>
        <w:t>for pupils under 16, Angela Marsh, Private Fostering Children’s Services, Coryn Road, Dudley, DY1 2JZ</w:t>
      </w:r>
      <w:r>
        <w:rPr>
          <w:spacing w:val="-47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01384</w:t>
      </w:r>
      <w:r>
        <w:rPr>
          <w:spacing w:val="-2"/>
        </w:rPr>
        <w:t xml:space="preserve"> </w:t>
      </w:r>
      <w:r>
        <w:t>816008.</w:t>
      </w:r>
    </w:p>
    <w:p w14:paraId="0B5DEE24" w14:textId="77777777" w:rsidR="005D4175" w:rsidRDefault="005D4175">
      <w:pPr>
        <w:pStyle w:val="BodyText"/>
        <w:spacing w:before="2"/>
      </w:pPr>
    </w:p>
    <w:p w14:paraId="2D85935A" w14:textId="77777777" w:rsidR="005D4175" w:rsidRDefault="00D850D2">
      <w:pPr>
        <w:pStyle w:val="Heading2"/>
        <w:numPr>
          <w:ilvl w:val="0"/>
          <w:numId w:val="3"/>
        </w:numPr>
        <w:tabs>
          <w:tab w:val="left" w:pos="434"/>
        </w:tabs>
        <w:ind w:hanging="334"/>
      </w:pP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(meets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8)</w:t>
      </w:r>
    </w:p>
    <w:p w14:paraId="7872A6FA" w14:textId="77777777" w:rsidR="005D4175" w:rsidRDefault="005D4175">
      <w:pPr>
        <w:pStyle w:val="BodyText"/>
        <w:spacing w:before="10"/>
        <w:rPr>
          <w:b/>
          <w:sz w:val="21"/>
        </w:rPr>
      </w:pPr>
    </w:p>
    <w:p w14:paraId="617CC95E" w14:textId="77777777" w:rsidR="005D4175" w:rsidRDefault="00D850D2">
      <w:pPr>
        <w:pStyle w:val="BodyText"/>
        <w:ind w:left="100" w:right="264"/>
      </w:pPr>
      <w:r>
        <w:t>The Boarding Committee / DSL will deal with any reported emergencies (Emergency Supervisor). The</w:t>
      </w:r>
      <w:r>
        <w:rPr>
          <w:spacing w:val="-4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defined as</w:t>
      </w:r>
      <w:r>
        <w:rPr>
          <w:spacing w:val="-2"/>
        </w:rPr>
        <w:t xml:space="preserve"> </w:t>
      </w:r>
      <w:r>
        <w:t>emergencies:</w:t>
      </w:r>
    </w:p>
    <w:p w14:paraId="0B46016E" w14:textId="77777777" w:rsidR="005D4175" w:rsidRDefault="00D850D2">
      <w:pPr>
        <w:pStyle w:val="BodyText"/>
        <w:spacing w:before="1"/>
        <w:ind w:left="527"/>
      </w:pPr>
      <w:r>
        <w:t>Serious</w:t>
      </w:r>
      <w:r>
        <w:rPr>
          <w:spacing w:val="-1"/>
        </w:rPr>
        <w:t xml:space="preserve"> </w:t>
      </w:r>
      <w:r>
        <w:t>accident, illness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boarder.</w:t>
      </w:r>
    </w:p>
    <w:p w14:paraId="17B18A1E" w14:textId="77777777" w:rsidR="005D4175" w:rsidRDefault="00D850D2">
      <w:pPr>
        <w:pStyle w:val="BodyText"/>
        <w:ind w:left="527"/>
      </w:pPr>
      <w:r>
        <w:t>Serious accident,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boarder's</w:t>
      </w:r>
      <w:r>
        <w:rPr>
          <w:spacing w:val="-3"/>
        </w:rPr>
        <w:t xml:space="preserve"> </w:t>
      </w:r>
      <w:r>
        <w:t>family.</w:t>
      </w:r>
    </w:p>
    <w:p w14:paraId="110C5A5F" w14:textId="77777777" w:rsidR="005D4175" w:rsidRDefault="00D850D2">
      <w:pPr>
        <w:pStyle w:val="BodyText"/>
        <w:ind w:left="527"/>
      </w:pPr>
      <w:r>
        <w:t>Any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Hosts’</w:t>
      </w:r>
      <w:r>
        <w:rPr>
          <w:spacing w:val="-3"/>
        </w:rPr>
        <w:t xml:space="preserve"> </w:t>
      </w:r>
      <w:r>
        <w:t>Home.</w:t>
      </w:r>
    </w:p>
    <w:p w14:paraId="21F3AE34" w14:textId="77777777" w:rsidR="005D4175" w:rsidRDefault="00D850D2">
      <w:pPr>
        <w:pStyle w:val="BodyText"/>
        <w:ind w:left="527"/>
      </w:pPr>
      <w:r>
        <w:t>Any</w:t>
      </w:r>
      <w:r>
        <w:rPr>
          <w:spacing w:val="-1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child</w:t>
      </w:r>
      <w:r>
        <w:rPr>
          <w:spacing w:val="-4"/>
        </w:rPr>
        <w:t xml:space="preserve"> </w:t>
      </w:r>
      <w:r>
        <w:t>without authority from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Hosts’ Home.</w:t>
      </w:r>
    </w:p>
    <w:p w14:paraId="1C6EC381" w14:textId="77777777" w:rsidR="005D4175" w:rsidRDefault="005D4175">
      <w:p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604EF1B2" w14:textId="77777777" w:rsidR="005D4175" w:rsidRDefault="00D850D2">
      <w:pPr>
        <w:pStyle w:val="BodyText"/>
        <w:spacing w:before="33"/>
        <w:ind w:left="527"/>
      </w:pPr>
      <w:r>
        <w:lastRenderedPageBreak/>
        <w:t>Any</w:t>
      </w:r>
      <w:r>
        <w:rPr>
          <w:spacing w:val="-1"/>
        </w:rPr>
        <w:t xml:space="preserve"> </w:t>
      </w:r>
      <w:r>
        <w:t>suspicion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 within</w:t>
      </w:r>
      <w:r>
        <w:rPr>
          <w:spacing w:val="-5"/>
        </w:rPr>
        <w:t xml:space="preserve"> </w:t>
      </w:r>
      <w:r>
        <w:t>the Boarding</w:t>
      </w:r>
      <w:r>
        <w:rPr>
          <w:spacing w:val="-2"/>
        </w:rPr>
        <w:t xml:space="preserve"> </w:t>
      </w:r>
      <w:r>
        <w:t>Hosts’ Home.</w:t>
      </w:r>
    </w:p>
    <w:p w14:paraId="4F9B1E98" w14:textId="77777777" w:rsidR="005D4175" w:rsidRDefault="005D4175">
      <w:pPr>
        <w:pStyle w:val="BodyText"/>
        <w:spacing w:before="1"/>
      </w:pPr>
    </w:p>
    <w:p w14:paraId="0CF17A66" w14:textId="7B66F6A0" w:rsidR="005D4175" w:rsidRDefault="00D850D2">
      <w:pPr>
        <w:pStyle w:val="BodyText"/>
        <w:ind w:left="100" w:right="692"/>
      </w:pPr>
      <w:r>
        <w:t>In case of an emergency hospitali</w:t>
      </w:r>
      <w:r w:rsidR="00A25003">
        <w:t>s</w:t>
      </w:r>
      <w:r>
        <w:t>ation the Emergency Supervisor will coordinate the necessary</w:t>
      </w:r>
      <w:r>
        <w:rPr>
          <w:spacing w:val="-47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 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liaise</w:t>
      </w:r>
      <w:r>
        <w:rPr>
          <w:spacing w:val="-1"/>
        </w:rPr>
        <w:t xml:space="preserve"> </w:t>
      </w:r>
      <w:r>
        <w:t>with the relevant</w:t>
      </w:r>
      <w:r>
        <w:rPr>
          <w:spacing w:val="3"/>
        </w:rPr>
        <w:t xml:space="preserve"> </w:t>
      </w:r>
      <w:r>
        <w:t>persons and</w:t>
      </w:r>
      <w:r>
        <w:rPr>
          <w:spacing w:val="-2"/>
        </w:rPr>
        <w:t xml:space="preserve"> </w:t>
      </w:r>
      <w:r>
        <w:t>authorities.</w:t>
      </w:r>
    </w:p>
    <w:p w14:paraId="26F151FB" w14:textId="189990F0" w:rsidR="005D4175" w:rsidRDefault="00D850D2">
      <w:pPr>
        <w:pStyle w:val="BodyText"/>
        <w:spacing w:before="1"/>
        <w:ind w:left="100"/>
      </w:pPr>
      <w:r>
        <w:t>Dudley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Children’s Services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delay by</w:t>
      </w:r>
      <w:r>
        <w:rPr>
          <w:spacing w:val="-3"/>
        </w:rPr>
        <w:t xml:space="preserve"> </w:t>
      </w:r>
      <w:r>
        <w:t xml:space="preserve">the </w:t>
      </w:r>
      <w:r w:rsidR="00A714F2">
        <w:t>school</w:t>
      </w:r>
      <w:r>
        <w:t xml:space="preserve"> 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14:paraId="12E2C322" w14:textId="77777777" w:rsidR="005D4175" w:rsidRDefault="00D850D2">
      <w:pPr>
        <w:pStyle w:val="BodyText"/>
        <w:ind w:left="100"/>
      </w:pPr>
      <w:r>
        <w:t>following</w:t>
      </w:r>
      <w:r>
        <w:rPr>
          <w:spacing w:val="-3"/>
        </w:rPr>
        <w:t xml:space="preserve"> </w:t>
      </w:r>
      <w:r>
        <w:t>cases:</w:t>
      </w:r>
    </w:p>
    <w:p w14:paraId="2064A4A1" w14:textId="77777777" w:rsidR="005D4175" w:rsidRDefault="00D850D2">
      <w:pPr>
        <w:pStyle w:val="BodyText"/>
        <w:ind w:left="460" w:right="2077"/>
      </w:pPr>
      <w:r>
        <w:t>Any referral of suspected child abuse made to in respect of a boarding pupil.</w:t>
      </w:r>
      <w:r>
        <w:rPr>
          <w:spacing w:val="-47"/>
        </w:rPr>
        <w:t xml:space="preserve"> </w:t>
      </w:r>
      <w:r>
        <w:t>Any accident which results in a boarding pupil requiring hospital treatment.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made 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kind.</w:t>
      </w:r>
    </w:p>
    <w:p w14:paraId="500C6D95" w14:textId="77777777" w:rsidR="005D4175" w:rsidRDefault="00D850D2">
      <w:pPr>
        <w:pStyle w:val="BodyText"/>
        <w:spacing w:before="3" w:line="237" w:lineRule="auto"/>
        <w:ind w:left="460" w:right="413"/>
      </w:pP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Host Family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check for</w:t>
      </w:r>
      <w:r>
        <w:rPr>
          <w:spacing w:val="-47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convictions.</w:t>
      </w:r>
    </w:p>
    <w:p w14:paraId="07D4D6B5" w14:textId="77777777" w:rsidR="005D4175" w:rsidRDefault="005D4175">
      <w:pPr>
        <w:pStyle w:val="BodyText"/>
        <w:spacing w:before="2"/>
      </w:pPr>
    </w:p>
    <w:p w14:paraId="0B3D8E9C" w14:textId="77777777" w:rsidR="005D4175" w:rsidRDefault="00D850D2">
      <w:pPr>
        <w:pStyle w:val="BodyText"/>
        <w:ind w:left="100" w:right="293"/>
      </w:pPr>
      <w:r>
        <w:t>The Boarding Administrator will receive the results of these DBS checks. If there is cause for serious</w:t>
      </w:r>
      <w:r>
        <w:rPr>
          <w:spacing w:val="1"/>
        </w:rPr>
        <w:t xml:space="preserve"> </w:t>
      </w:r>
      <w:r>
        <w:t>concern arising from such checks the Boarding Administrator will arrange the immediate withdrawal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Boarding</w:t>
      </w:r>
      <w:r>
        <w:rPr>
          <w:spacing w:val="-1"/>
        </w:rPr>
        <w:t xml:space="preserve"> </w:t>
      </w:r>
      <w:r>
        <w:t>Family concerned.</w:t>
      </w:r>
    </w:p>
    <w:p w14:paraId="5394BAA2" w14:textId="77777777" w:rsidR="005D4175" w:rsidRDefault="005D4175">
      <w:pPr>
        <w:pStyle w:val="BodyText"/>
        <w:spacing w:before="1"/>
      </w:pPr>
    </w:p>
    <w:p w14:paraId="0BC8A907" w14:textId="5470C340" w:rsidR="005D4175" w:rsidRDefault="00D850D2">
      <w:pPr>
        <w:pStyle w:val="BodyText"/>
        <w:ind w:left="100" w:right="244"/>
      </w:pPr>
      <w:r>
        <w:t xml:space="preserve">The </w:t>
      </w:r>
      <w:r w:rsidR="00A714F2">
        <w:t>school</w:t>
      </w:r>
      <w:r>
        <w:t xml:space="preserve"> arranges training on child protection for all teachers and Boarding Hosts. This is to ensure</w:t>
      </w:r>
      <w:r>
        <w:rPr>
          <w:spacing w:val="-47"/>
        </w:rPr>
        <w:t xml:space="preserve"> </w:t>
      </w:r>
      <w:r>
        <w:t>that the latter are aware of the indicators of child abuse and the procedures for responding</w:t>
      </w:r>
      <w:r>
        <w:rPr>
          <w:spacing w:val="1"/>
        </w:rPr>
        <w:t xml:space="preserve"> </w:t>
      </w:r>
      <w:r>
        <w:t>appropriately to it. The Education Lead / Designated Safeguarding Lead has responsibility for child</w:t>
      </w:r>
      <w:r>
        <w:rPr>
          <w:spacing w:val="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 issues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liaison</w:t>
      </w:r>
      <w:r>
        <w:rPr>
          <w:spacing w:val="-2"/>
        </w:rPr>
        <w:t xml:space="preserve"> </w:t>
      </w:r>
      <w:r>
        <w:t>in these</w:t>
      </w:r>
      <w:r>
        <w:rPr>
          <w:spacing w:val="-3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with the Social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Department.</w:t>
      </w:r>
    </w:p>
    <w:p w14:paraId="2C0932A8" w14:textId="77777777" w:rsidR="005D4175" w:rsidRDefault="005D4175">
      <w:pPr>
        <w:pStyle w:val="BodyText"/>
        <w:spacing w:before="11"/>
        <w:rPr>
          <w:sz w:val="21"/>
        </w:rPr>
      </w:pPr>
    </w:p>
    <w:p w14:paraId="77E92AF3" w14:textId="77777777" w:rsidR="005D4175" w:rsidRDefault="00D850D2">
      <w:pPr>
        <w:pStyle w:val="ListParagraph"/>
        <w:numPr>
          <w:ilvl w:val="0"/>
          <w:numId w:val="3"/>
        </w:numPr>
        <w:tabs>
          <w:tab w:val="left" w:pos="528"/>
        </w:tabs>
        <w:ind w:left="527" w:hanging="428"/>
        <w:rPr>
          <w:b/>
        </w:rPr>
      </w:pPr>
      <w:r>
        <w:rPr>
          <w:b/>
        </w:rPr>
        <w:t>RECORDS</w:t>
      </w:r>
    </w:p>
    <w:p w14:paraId="472196E6" w14:textId="77777777" w:rsidR="005D4175" w:rsidRDefault="005D4175">
      <w:pPr>
        <w:pStyle w:val="BodyText"/>
        <w:spacing w:before="1"/>
        <w:rPr>
          <w:b/>
        </w:rPr>
      </w:pPr>
    </w:p>
    <w:p w14:paraId="6EA6E1AC" w14:textId="77777777" w:rsidR="005D4175" w:rsidRDefault="00D850D2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ind w:hanging="721"/>
      </w:pPr>
      <w:r>
        <w:t>Inspection</w:t>
      </w:r>
      <w:r>
        <w:rPr>
          <w:spacing w:val="-3"/>
        </w:rPr>
        <w:t xml:space="preserve"> </w:t>
      </w:r>
      <w:r>
        <w:t>Reports</w:t>
      </w:r>
    </w:p>
    <w:p w14:paraId="132C87D0" w14:textId="77777777" w:rsidR="005D4175" w:rsidRDefault="005D4175">
      <w:pPr>
        <w:pStyle w:val="BodyText"/>
        <w:rPr>
          <w:b/>
        </w:rPr>
      </w:pPr>
    </w:p>
    <w:p w14:paraId="2E62E1A6" w14:textId="77777777" w:rsidR="005D4175" w:rsidRDefault="00D850D2">
      <w:pPr>
        <w:pStyle w:val="BodyText"/>
        <w:ind w:left="100" w:right="763"/>
      </w:pPr>
      <w:r>
        <w:t>A member of the Boarding Committee will inspect each boarding home at least once a year.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Administrator,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Council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 reports from</w:t>
      </w:r>
    </w:p>
    <w:p w14:paraId="227761CB" w14:textId="77777777" w:rsidR="005D4175" w:rsidRDefault="00D850D2">
      <w:pPr>
        <w:pStyle w:val="BodyText"/>
        <w:spacing w:before="1"/>
        <w:ind w:left="100" w:right="366"/>
      </w:pPr>
      <w:r>
        <w:t>Ofsted. These reports will be discussed first within Boarding Committee and then privately with any</w:t>
      </w:r>
      <w:r>
        <w:rPr>
          <w:spacing w:val="-47"/>
        </w:rPr>
        <w:t xml:space="preserve"> </w:t>
      </w:r>
      <w:r>
        <w:t>individual(s) deemed appropriate. These reports will also be reviewed as appropriate at Council of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meetings.</w:t>
      </w:r>
    </w:p>
    <w:p w14:paraId="58EF5CF8" w14:textId="77777777" w:rsidR="005D4175" w:rsidRDefault="005D4175">
      <w:pPr>
        <w:pStyle w:val="BodyText"/>
        <w:spacing w:before="11"/>
        <w:rPr>
          <w:sz w:val="21"/>
        </w:rPr>
      </w:pPr>
    </w:p>
    <w:p w14:paraId="71CE8715" w14:textId="77777777" w:rsidR="005D4175" w:rsidRDefault="00D850D2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ind w:hanging="721"/>
      </w:pPr>
      <w:r>
        <w:t>Personal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Boarder</w:t>
      </w:r>
    </w:p>
    <w:p w14:paraId="1B212D89" w14:textId="77777777" w:rsidR="005D4175" w:rsidRDefault="005D4175">
      <w:pPr>
        <w:pStyle w:val="BodyText"/>
        <w:rPr>
          <w:b/>
        </w:rPr>
      </w:pPr>
    </w:p>
    <w:p w14:paraId="62DCB2D0" w14:textId="77777777" w:rsidR="005D4175" w:rsidRDefault="00D850D2">
      <w:pPr>
        <w:pStyle w:val="BodyText"/>
        <w:spacing w:before="1"/>
        <w:ind w:left="100" w:right="254"/>
      </w:pPr>
      <w:r>
        <w:t>In general boarders and their parents have the right of access to any records that are kept relating to</w:t>
      </w:r>
      <w:r>
        <w:rPr>
          <w:spacing w:val="-47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The School keeps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records:</w:t>
      </w:r>
    </w:p>
    <w:p w14:paraId="47C4D1CB" w14:textId="77777777" w:rsidR="005D4175" w:rsidRDefault="005D4175">
      <w:pPr>
        <w:pStyle w:val="BodyText"/>
      </w:pPr>
    </w:p>
    <w:p w14:paraId="64B138BA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right="1126"/>
        <w:rPr>
          <w:rFonts w:ascii="Arial" w:hAnsi="Arial"/>
        </w:rPr>
      </w:pPr>
      <w:r>
        <w:t>Details on boarder's home family (family constellation, siblings, parents' work, religious</w:t>
      </w:r>
      <w:r>
        <w:rPr>
          <w:spacing w:val="-47"/>
        </w:rPr>
        <w:t xml:space="preserve"> </w:t>
      </w:r>
      <w:r>
        <w:t>persuasion</w:t>
      </w:r>
      <w:r>
        <w:rPr>
          <w:spacing w:val="-3"/>
        </w:rPr>
        <w:t xml:space="preserve"> </w:t>
      </w:r>
      <w:r>
        <w:t>etc.)</w:t>
      </w:r>
    </w:p>
    <w:p w14:paraId="7DDA2B8E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267" w:lineRule="exact"/>
        <w:ind w:hanging="361"/>
        <w:rPr>
          <w:rFonts w:ascii="Arial" w:hAnsi="Arial"/>
        </w:rPr>
      </w:pPr>
      <w:r>
        <w:t>Medical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doctor.</w:t>
      </w:r>
    </w:p>
    <w:p w14:paraId="35C5EDAF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267" w:lineRule="exact"/>
        <w:ind w:hanging="361"/>
        <w:rPr>
          <w:rFonts w:ascii="Arial" w:hAnsi="Arial"/>
        </w:rPr>
      </w:pPr>
      <w:r>
        <w:t>Current</w:t>
      </w:r>
      <w:r>
        <w:rPr>
          <w:spacing w:val="-1"/>
        </w:rPr>
        <w:t xml:space="preserve"> </w:t>
      </w:r>
      <w:r>
        <w:t>photograph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provided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</w:p>
    <w:p w14:paraId="053C193C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</w:rPr>
      </w:pPr>
      <w:r>
        <w:t>Records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boarders'</w:t>
      </w:r>
      <w:r>
        <w:rPr>
          <w:spacing w:val="-1"/>
        </w:rPr>
        <w:t xml:space="preserve"> </w:t>
      </w:r>
      <w:r>
        <w:t>interests and</w:t>
      </w:r>
      <w:r>
        <w:rPr>
          <w:spacing w:val="-1"/>
        </w:rPr>
        <w:t xml:space="preserve"> </w:t>
      </w:r>
      <w:r>
        <w:t>hobbies.</w:t>
      </w:r>
    </w:p>
    <w:p w14:paraId="6DA0D149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</w:rPr>
      </w:pPr>
      <w:r>
        <w:t>Copies</w:t>
      </w:r>
      <w:r>
        <w:rPr>
          <w:spacing w:val="-3"/>
        </w:rPr>
        <w:t xml:space="preserve"> </w:t>
      </w:r>
      <w:r>
        <w:t>of previous and</w:t>
      </w:r>
      <w:r>
        <w:rPr>
          <w:spacing w:val="-2"/>
        </w:rPr>
        <w:t xml:space="preserve"> </w:t>
      </w:r>
      <w:r>
        <w:t>current school</w:t>
      </w:r>
      <w:r>
        <w:rPr>
          <w:spacing w:val="-3"/>
        </w:rPr>
        <w:t xml:space="preserve"> </w:t>
      </w:r>
      <w:r>
        <w:t>reports.</w:t>
      </w:r>
    </w:p>
    <w:p w14:paraId="4D89CA17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</w:rPr>
      </w:pPr>
      <w:r>
        <w:t>Notes</w:t>
      </w:r>
      <w:r>
        <w:rPr>
          <w:spacing w:val="-3"/>
        </w:rPr>
        <w:t xml:space="preserve"> </w:t>
      </w:r>
      <w:r>
        <w:t>on reviews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boarder.</w:t>
      </w:r>
    </w:p>
    <w:p w14:paraId="3A1AB5D6" w14:textId="439E7DE2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/>
        <w:ind w:right="277"/>
        <w:rPr>
          <w:rFonts w:ascii="Arial" w:hAnsi="Arial"/>
        </w:rPr>
      </w:pPr>
      <w:r>
        <w:t xml:space="preserve">Records of </w:t>
      </w:r>
      <w:r w:rsidR="00A714F2">
        <w:t>events</w:t>
      </w:r>
      <w:r>
        <w:t xml:space="preserve"> concerning the boarder at the Boarding Family home (arrival and</w:t>
      </w:r>
      <w:r>
        <w:rPr>
          <w:spacing w:val="1"/>
        </w:rPr>
        <w:t xml:space="preserve"> </w:t>
      </w:r>
      <w:r>
        <w:t>departure dates; fire drills, tests, and instructions; reviews; inspections of the Boarding home;</w:t>
      </w:r>
      <w:r>
        <w:rPr>
          <w:spacing w:val="1"/>
        </w:rPr>
        <w:t xml:space="preserve"> </w:t>
      </w:r>
      <w:r>
        <w:t>medical and dental treatments; accidents and illnesses; depositing of moneys and valuables for</w:t>
      </w:r>
      <w:r>
        <w:rPr>
          <w:spacing w:val="1"/>
        </w:rPr>
        <w:t xml:space="preserve"> </w:t>
      </w:r>
      <w:r>
        <w:t>safe-keeping and their withdrawal; date and circumstances of disciplinary measures imposed,</w:t>
      </w:r>
      <w:r>
        <w:rPr>
          <w:spacing w:val="1"/>
        </w:rPr>
        <w:t xml:space="preserve"> </w:t>
      </w:r>
      <w:r>
        <w:t>etc.). These events are recorded by the Boarding Parents at the Boarding home and are regularly</w:t>
      </w:r>
      <w:r w:rsidR="00A714F2">
        <w:t xml:space="preserve"> </w:t>
      </w:r>
      <w:r>
        <w:rPr>
          <w:spacing w:val="-47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boarder's personal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kept by the</w:t>
      </w:r>
      <w:r>
        <w:rPr>
          <w:spacing w:val="-5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Administrator.</w:t>
      </w:r>
    </w:p>
    <w:p w14:paraId="2DBEB8A5" w14:textId="77777777" w:rsidR="005D4175" w:rsidRDefault="005D4175">
      <w:pPr>
        <w:pStyle w:val="BodyText"/>
        <w:spacing w:before="12"/>
        <w:rPr>
          <w:sz w:val="21"/>
        </w:rPr>
      </w:pPr>
    </w:p>
    <w:p w14:paraId="08BE6CFC" w14:textId="77777777" w:rsidR="005D4175" w:rsidRDefault="00D850D2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ind w:hanging="721"/>
      </w:pPr>
      <w:r>
        <w:t>Records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family</w:t>
      </w:r>
    </w:p>
    <w:p w14:paraId="0C67A743" w14:textId="77777777" w:rsidR="005D4175" w:rsidRDefault="005D4175">
      <w:pPr>
        <w:pStyle w:val="BodyText"/>
        <w:rPr>
          <w:b/>
        </w:rPr>
      </w:pPr>
    </w:p>
    <w:p w14:paraId="7F887327" w14:textId="77777777" w:rsidR="005D4175" w:rsidRDefault="00D850D2">
      <w:pPr>
        <w:pStyle w:val="BodyText"/>
        <w:ind w:left="100" w:right="416"/>
        <w:jc w:val="both"/>
      </w:pPr>
      <w:r>
        <w:t>The Boarding Administrator keeps a file for each Boarding Host Family with information relating to</w:t>
      </w:r>
      <w:r>
        <w:rPr>
          <w:spacing w:val="1"/>
        </w:rPr>
        <w:t xml:space="preserve"> </w:t>
      </w:r>
      <w:r>
        <w:t>the recruiting procedure, and containing details of the Boarding Family, of inspections and reviews.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Parents have</w:t>
      </w:r>
      <w:r>
        <w:rPr>
          <w:spacing w:val="-2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of 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held.</w:t>
      </w:r>
    </w:p>
    <w:p w14:paraId="30B699C0" w14:textId="77777777" w:rsidR="005D4175" w:rsidRDefault="005D4175">
      <w:pPr>
        <w:jc w:val="both"/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68353AE2" w14:textId="77777777" w:rsidR="005D4175" w:rsidRDefault="00D850D2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spacing w:before="42"/>
        <w:ind w:hanging="721"/>
      </w:pPr>
      <w:r>
        <w:lastRenderedPageBreak/>
        <w:t>Records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meetings</w:t>
      </w:r>
    </w:p>
    <w:p w14:paraId="5D20CBAA" w14:textId="77777777" w:rsidR="005D4175" w:rsidRDefault="005D4175">
      <w:pPr>
        <w:pStyle w:val="BodyText"/>
        <w:spacing w:before="1"/>
        <w:rPr>
          <w:b/>
        </w:rPr>
      </w:pPr>
    </w:p>
    <w:p w14:paraId="4E32113F" w14:textId="77777777" w:rsidR="005D4175" w:rsidRDefault="00D850D2">
      <w:pPr>
        <w:pStyle w:val="BodyText"/>
        <w:ind w:left="100" w:right="793"/>
      </w:pPr>
      <w:r>
        <w:t>Committee meetings are minuted and the School's Council of Management is kept informed at</w:t>
      </w:r>
      <w:r>
        <w:rPr>
          <w:spacing w:val="-47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intervals.</w:t>
      </w:r>
    </w:p>
    <w:p w14:paraId="71CC8B94" w14:textId="77777777" w:rsidR="005D4175" w:rsidRDefault="005D4175">
      <w:pPr>
        <w:pStyle w:val="BodyText"/>
        <w:spacing w:before="1"/>
      </w:pPr>
    </w:p>
    <w:p w14:paraId="4F13A9F8" w14:textId="77777777" w:rsidR="005D4175" w:rsidRDefault="00D850D2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ind w:hanging="721"/>
      </w:pPr>
      <w:r>
        <w:t>Committee</w:t>
      </w:r>
      <w:r>
        <w:rPr>
          <w:spacing w:val="-4"/>
        </w:rPr>
        <w:t xml:space="preserve"> </w:t>
      </w:r>
      <w:r>
        <w:t>Meetings</w:t>
      </w:r>
    </w:p>
    <w:p w14:paraId="406C7D04" w14:textId="77777777" w:rsidR="005D4175" w:rsidRDefault="00D850D2">
      <w:pPr>
        <w:pStyle w:val="BodyText"/>
        <w:ind w:left="100" w:right="330"/>
      </w:pPr>
      <w:r>
        <w:t>The Council Member with oversight of boarding has regular face to face meetings with the Boarding</w:t>
      </w:r>
      <w:r>
        <w:rPr>
          <w:spacing w:val="-47"/>
        </w:rPr>
        <w:t xml:space="preserve"> </w:t>
      </w:r>
      <w:r>
        <w:t>Committee 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once</w:t>
      </w:r>
      <w:r>
        <w:rPr>
          <w:spacing w:val="2"/>
        </w:rPr>
        <w:t xml:space="preserve"> </w:t>
      </w:r>
      <w:r>
        <w:t>per term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if required.</w:t>
      </w:r>
    </w:p>
    <w:p w14:paraId="1D04C7D7" w14:textId="77777777" w:rsidR="005D4175" w:rsidRDefault="005D4175">
      <w:pPr>
        <w:pStyle w:val="BodyText"/>
        <w:spacing w:before="10"/>
        <w:rPr>
          <w:sz w:val="21"/>
        </w:rPr>
      </w:pPr>
    </w:p>
    <w:p w14:paraId="5B733E39" w14:textId="77777777" w:rsidR="005D4175" w:rsidRDefault="00D850D2">
      <w:pPr>
        <w:spacing w:before="1"/>
        <w:ind w:left="2748" w:right="2856"/>
        <w:jc w:val="center"/>
        <w:rPr>
          <w:b/>
        </w:rPr>
      </w:pPr>
      <w:r>
        <w:rPr>
          <w:b/>
          <w:u w:val="single"/>
        </w:rPr>
        <w:t>Remaining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Minimum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standard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responses</w:t>
      </w:r>
    </w:p>
    <w:p w14:paraId="6F26F69B" w14:textId="77777777" w:rsidR="005D4175" w:rsidRDefault="005D4175">
      <w:pPr>
        <w:pStyle w:val="BodyText"/>
        <w:spacing w:before="5"/>
        <w:rPr>
          <w:b/>
          <w:sz w:val="17"/>
        </w:rPr>
      </w:pPr>
    </w:p>
    <w:p w14:paraId="44CF99B6" w14:textId="3EBFA017" w:rsidR="005D4175" w:rsidRDefault="00D850D2">
      <w:pPr>
        <w:pStyle w:val="BodyText"/>
        <w:spacing w:before="56"/>
        <w:ind w:left="100" w:right="275"/>
      </w:pPr>
      <w:r>
        <w:t xml:space="preserve">Minimum Standards 1-23 have all been </w:t>
      </w:r>
      <w:r w:rsidR="00FA0A72">
        <w:t>considered</w:t>
      </w:r>
      <w:r>
        <w:t xml:space="preserve"> within this Policy apart from Standard 21,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Elmfield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prefect</w:t>
      </w:r>
      <w:r>
        <w:rPr>
          <w:spacing w:val="-2"/>
        </w:rPr>
        <w:t xml:space="preserve"> </w:t>
      </w:r>
      <w:r>
        <w:t>system.</w:t>
      </w:r>
    </w:p>
    <w:p w14:paraId="6B48A944" w14:textId="77777777" w:rsidR="005D4175" w:rsidRDefault="005D4175">
      <w:pPr>
        <w:sectPr w:rsidR="005D4175" w:rsidSect="005F6DBA">
          <w:pgSz w:w="11900" w:h="16820"/>
          <w:pgMar w:top="900" w:right="1180" w:bottom="1080" w:left="1340" w:header="0" w:footer="881" w:gutter="0"/>
          <w:cols w:space="720"/>
        </w:sectPr>
      </w:pPr>
    </w:p>
    <w:p w14:paraId="5D9280D9" w14:textId="77777777" w:rsidR="005D4175" w:rsidRDefault="00D850D2">
      <w:pPr>
        <w:pStyle w:val="Heading2"/>
        <w:spacing w:before="33" w:line="480" w:lineRule="auto"/>
        <w:ind w:left="3979" w:right="2287" w:hanging="1784"/>
      </w:pPr>
      <w:r>
        <w:lastRenderedPageBreak/>
        <w:t>Policy for Self-Administering Medication for Boarders</w:t>
      </w:r>
      <w:r>
        <w:rPr>
          <w:spacing w:val="-47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2020</w:t>
      </w:r>
    </w:p>
    <w:p w14:paraId="5865FB71" w14:textId="78B3E8F9" w:rsidR="005D4175" w:rsidRDefault="00D850D2">
      <w:pPr>
        <w:spacing w:before="2"/>
        <w:ind w:left="100"/>
        <w:rPr>
          <w:b/>
        </w:rPr>
      </w:pPr>
      <w:r>
        <w:rPr>
          <w:b/>
        </w:rPr>
        <w:t>Aims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 w:rsidR="00A25003">
        <w:rPr>
          <w:b/>
        </w:rPr>
        <w:t>objectives.</w:t>
      </w:r>
    </w:p>
    <w:p w14:paraId="5B6C0C7E" w14:textId="77777777" w:rsidR="005D4175" w:rsidRDefault="005D4175">
      <w:pPr>
        <w:pStyle w:val="BodyText"/>
        <w:rPr>
          <w:b/>
        </w:rPr>
      </w:pPr>
    </w:p>
    <w:p w14:paraId="5B2833EF" w14:textId="77777777" w:rsidR="005D4175" w:rsidRDefault="00D850D2">
      <w:pPr>
        <w:pStyle w:val="BodyText"/>
        <w:ind w:left="100"/>
      </w:pPr>
      <w:r>
        <w:t>To foster</w:t>
      </w:r>
      <w:r>
        <w:rPr>
          <w:spacing w:val="-1"/>
        </w:rPr>
        <w:t xml:space="preserve"> </w:t>
      </w:r>
      <w:r>
        <w:t>independence for</w:t>
      </w:r>
      <w:r>
        <w:rPr>
          <w:spacing w:val="-4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conditions.</w:t>
      </w:r>
    </w:p>
    <w:p w14:paraId="305D42D3" w14:textId="77777777" w:rsidR="005D4175" w:rsidRDefault="005D4175">
      <w:pPr>
        <w:pStyle w:val="BodyText"/>
        <w:spacing w:before="1"/>
      </w:pPr>
    </w:p>
    <w:p w14:paraId="04D95AD1" w14:textId="77777777" w:rsidR="005D4175" w:rsidRDefault="00D850D2">
      <w:pPr>
        <w:pStyle w:val="BodyText"/>
        <w:ind w:left="100"/>
      </w:pPr>
      <w:r>
        <w:t>To 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individual</w:t>
      </w:r>
      <w:r>
        <w:rPr>
          <w:spacing w:val="-3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effects.</w:t>
      </w:r>
    </w:p>
    <w:p w14:paraId="217DC650" w14:textId="77777777" w:rsidR="005D4175" w:rsidRDefault="005D4175">
      <w:pPr>
        <w:pStyle w:val="BodyText"/>
        <w:spacing w:before="10"/>
        <w:rPr>
          <w:sz w:val="21"/>
        </w:rPr>
      </w:pPr>
    </w:p>
    <w:p w14:paraId="712DC25A" w14:textId="77777777" w:rsidR="005D4175" w:rsidRDefault="00D850D2">
      <w:pPr>
        <w:pStyle w:val="BodyText"/>
        <w:ind w:left="100"/>
      </w:pPr>
      <w:r>
        <w:t>To</w:t>
      </w:r>
      <w:r>
        <w:rPr>
          <w:spacing w:val="-2"/>
        </w:rPr>
        <w:t xml:space="preserve"> </w:t>
      </w:r>
      <w:r>
        <w:t>ensure the correct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 administration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prescribed and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counter</w:t>
      </w:r>
      <w:r>
        <w:rPr>
          <w:spacing w:val="-1"/>
        </w:rPr>
        <w:t xml:space="preserve"> </w:t>
      </w:r>
      <w:r>
        <w:t>medications.</w:t>
      </w:r>
    </w:p>
    <w:p w14:paraId="0385E7FE" w14:textId="77777777" w:rsidR="005D4175" w:rsidRDefault="005D4175">
      <w:pPr>
        <w:pStyle w:val="BodyText"/>
      </w:pPr>
    </w:p>
    <w:p w14:paraId="4321A0F6" w14:textId="77777777" w:rsidR="005D4175" w:rsidRDefault="00D850D2">
      <w:pPr>
        <w:pStyle w:val="BodyText"/>
        <w:spacing w:before="1"/>
        <w:ind w:left="100" w:right="674"/>
      </w:pPr>
      <w:r>
        <w:t>The policy will include prescribed medication (oral medicines, inhalants, topical applications and</w:t>
      </w:r>
      <w:r>
        <w:rPr>
          <w:spacing w:val="-47"/>
        </w:rPr>
        <w:t xml:space="preserve"> </w:t>
      </w:r>
      <w:r>
        <w:t>injections)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over-the-counter medicines.</w:t>
      </w:r>
    </w:p>
    <w:p w14:paraId="7C28E537" w14:textId="77777777" w:rsidR="005D4175" w:rsidRDefault="005D4175">
      <w:pPr>
        <w:pStyle w:val="BodyText"/>
      </w:pPr>
    </w:p>
    <w:p w14:paraId="47EE65BE" w14:textId="77777777" w:rsidR="005D4175" w:rsidRDefault="00D850D2">
      <w:pPr>
        <w:pStyle w:val="Heading2"/>
        <w:ind w:left="100" w:firstLine="0"/>
      </w:pP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self-medication</w:t>
      </w:r>
    </w:p>
    <w:p w14:paraId="1FC2001E" w14:textId="77777777" w:rsidR="005D4175" w:rsidRDefault="005D4175">
      <w:pPr>
        <w:pStyle w:val="BodyText"/>
        <w:spacing w:before="1"/>
        <w:rPr>
          <w:b/>
        </w:rPr>
      </w:pPr>
    </w:p>
    <w:p w14:paraId="708B4D6C" w14:textId="77777777" w:rsidR="005D4175" w:rsidRDefault="00D850D2">
      <w:pPr>
        <w:pStyle w:val="ListParagraph"/>
        <w:numPr>
          <w:ilvl w:val="0"/>
          <w:numId w:val="2"/>
        </w:numPr>
        <w:tabs>
          <w:tab w:val="left" w:pos="468"/>
        </w:tabs>
        <w:ind w:right="248" w:firstLine="0"/>
      </w:pPr>
      <w:r>
        <w:t>Boarding students will receive full explanation of their medication (from their parents, from their</w:t>
      </w:r>
      <w:r>
        <w:rPr>
          <w:spacing w:val="-47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Family, and/or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medical practitioners.</w:t>
      </w:r>
      <w:r>
        <w:rPr>
          <w:spacing w:val="47"/>
        </w:rPr>
        <w:t xml:space="preserve"> </w:t>
      </w:r>
      <w:r>
        <w:t>This will</w:t>
      </w:r>
      <w:r>
        <w:rPr>
          <w:spacing w:val="-1"/>
        </w:rPr>
        <w:t xml:space="preserve"> </w:t>
      </w:r>
      <w:r>
        <w:t>include:</w:t>
      </w:r>
    </w:p>
    <w:p w14:paraId="2B260FDD" w14:textId="77777777" w:rsidR="005D4175" w:rsidRDefault="00D850D2">
      <w:pPr>
        <w:pStyle w:val="ListParagraph"/>
        <w:numPr>
          <w:ilvl w:val="1"/>
          <w:numId w:val="2"/>
        </w:numPr>
        <w:tabs>
          <w:tab w:val="left" w:pos="821"/>
        </w:tabs>
        <w:spacing w:before="1" w:line="267" w:lineRule="exact"/>
        <w:ind w:hanging="361"/>
      </w:pP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medicine</w:t>
      </w:r>
    </w:p>
    <w:p w14:paraId="6E3B4CDA" w14:textId="77777777" w:rsidR="005D4175" w:rsidRDefault="00D850D2">
      <w:pPr>
        <w:pStyle w:val="ListParagraph"/>
        <w:numPr>
          <w:ilvl w:val="1"/>
          <w:numId w:val="2"/>
        </w:numPr>
        <w:tabs>
          <w:tab w:val="left" w:pos="821"/>
        </w:tabs>
        <w:spacing w:line="267" w:lineRule="exact"/>
        <w:ind w:hanging="361"/>
      </w:pPr>
      <w:r>
        <w:t>The</w:t>
      </w:r>
      <w:r>
        <w:rPr>
          <w:spacing w:val="-1"/>
        </w:rPr>
        <w:t xml:space="preserve"> </w:t>
      </w:r>
      <w:r>
        <w:t>purpose of</w:t>
      </w:r>
      <w:r>
        <w:rPr>
          <w:spacing w:val="-3"/>
        </w:rPr>
        <w:t xml:space="preserve"> </w:t>
      </w:r>
      <w:r>
        <w:t>medicine</w:t>
      </w:r>
    </w:p>
    <w:p w14:paraId="7400308B" w14:textId="77777777" w:rsidR="005D4175" w:rsidRDefault="00D850D2">
      <w:pPr>
        <w:pStyle w:val="ListParagraph"/>
        <w:numPr>
          <w:ilvl w:val="1"/>
          <w:numId w:val="2"/>
        </w:numPr>
        <w:tabs>
          <w:tab w:val="left" w:pos="821"/>
        </w:tabs>
        <w:ind w:hanging="361"/>
      </w:pPr>
      <w:r>
        <w:t>The</w:t>
      </w:r>
      <w:r>
        <w:rPr>
          <w:spacing w:val="-2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dosage and</w:t>
      </w:r>
      <w:r>
        <w:rPr>
          <w:spacing w:val="-5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(to include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dose in</w:t>
      </w:r>
      <w:r>
        <w:rPr>
          <w:spacing w:val="-2"/>
        </w:rPr>
        <w:t xml:space="preserve"> </w:t>
      </w:r>
      <w:r>
        <w:t>prn</w:t>
      </w:r>
      <w:r>
        <w:rPr>
          <w:spacing w:val="-5"/>
        </w:rPr>
        <w:t xml:space="preserve"> </w:t>
      </w:r>
      <w:r>
        <w:t>medication)</w:t>
      </w:r>
    </w:p>
    <w:p w14:paraId="46532D52" w14:textId="77777777" w:rsidR="005D4175" w:rsidRDefault="00D850D2">
      <w:pPr>
        <w:pStyle w:val="ListParagraph"/>
        <w:numPr>
          <w:ilvl w:val="1"/>
          <w:numId w:val="2"/>
        </w:numPr>
        <w:tabs>
          <w:tab w:val="left" w:pos="821"/>
        </w:tabs>
        <w:ind w:hanging="361"/>
      </w:pPr>
      <w:r>
        <w:t>Possible</w:t>
      </w:r>
      <w:r>
        <w:rPr>
          <w:spacing w:val="-3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effects</w:t>
      </w:r>
    </w:p>
    <w:p w14:paraId="7FFE811F" w14:textId="77777777" w:rsidR="005D4175" w:rsidRDefault="00D850D2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hanging="361"/>
      </w:pPr>
      <w:r>
        <w:t>Correct</w:t>
      </w:r>
      <w:r>
        <w:rPr>
          <w:spacing w:val="-3"/>
        </w:rPr>
        <w:t xml:space="preserve"> </w:t>
      </w:r>
      <w:r>
        <w:t>storage:</w:t>
      </w:r>
    </w:p>
    <w:p w14:paraId="61AC7666" w14:textId="138A90CF" w:rsidR="005D4175" w:rsidRDefault="00D850D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Medicine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 w:rsidR="00A25003">
        <w:t>container.</w:t>
      </w:r>
    </w:p>
    <w:p w14:paraId="304715E0" w14:textId="3BA1548D" w:rsidR="005D4175" w:rsidRDefault="00D850D2">
      <w:pPr>
        <w:pStyle w:val="ListParagraph"/>
        <w:numPr>
          <w:ilvl w:val="1"/>
          <w:numId w:val="2"/>
        </w:numPr>
        <w:tabs>
          <w:tab w:val="left" w:pos="821"/>
        </w:tabs>
        <w:ind w:hanging="361"/>
      </w:pP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dispensing</w:t>
      </w:r>
      <w:r>
        <w:rPr>
          <w:spacing w:val="-2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A25003">
        <w:t>altered.</w:t>
      </w:r>
    </w:p>
    <w:p w14:paraId="321EFEA7" w14:textId="06303D9A" w:rsidR="005D4175" w:rsidRDefault="00D850D2">
      <w:pPr>
        <w:pStyle w:val="ListParagraph"/>
        <w:numPr>
          <w:ilvl w:val="1"/>
          <w:numId w:val="2"/>
        </w:numPr>
        <w:tabs>
          <w:tab w:val="left" w:pos="821"/>
        </w:tabs>
        <w:ind w:hanging="361"/>
      </w:pPr>
      <w:r>
        <w:t>Students’</w:t>
      </w:r>
      <w:r>
        <w:rPr>
          <w:spacing w:val="-3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kept in</w:t>
      </w:r>
      <w:r>
        <w:rPr>
          <w:spacing w:val="-1"/>
        </w:rPr>
        <w:t xml:space="preserve"> </w:t>
      </w:r>
      <w:r>
        <w:t>a locked</w:t>
      </w:r>
      <w:r>
        <w:rPr>
          <w:spacing w:val="-4"/>
        </w:rPr>
        <w:t xml:space="preserve"> </w:t>
      </w:r>
      <w:r>
        <w:t>cupboard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their own </w:t>
      </w:r>
      <w:r w:rsidR="00A25003">
        <w:t>room.</w:t>
      </w:r>
    </w:p>
    <w:p w14:paraId="6A1C230F" w14:textId="77777777" w:rsidR="005D4175" w:rsidRDefault="00D850D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right="279"/>
      </w:pPr>
      <w:r>
        <w:t>Students in conjunction with the Boarding Family will complete the attached self-medication</w:t>
      </w:r>
      <w:r>
        <w:rPr>
          <w:spacing w:val="-47"/>
        </w:rPr>
        <w:t xml:space="preserve"> </w:t>
      </w:r>
      <w:r>
        <w:t>form.</w:t>
      </w:r>
    </w:p>
    <w:p w14:paraId="5479E0D9" w14:textId="77777777" w:rsidR="005D4175" w:rsidRDefault="00D850D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student’s file.</w:t>
      </w:r>
    </w:p>
    <w:p w14:paraId="62B3BBF9" w14:textId="77777777" w:rsidR="005D4175" w:rsidRDefault="005D4175">
      <w:pPr>
        <w:sectPr w:rsidR="005D4175" w:rsidSect="005F6DBA">
          <w:pgSz w:w="11900" w:h="16820"/>
          <w:pgMar w:top="640" w:right="1180" w:bottom="1080" w:left="1340" w:header="0" w:footer="881" w:gutter="0"/>
          <w:cols w:space="720"/>
        </w:sectPr>
      </w:pPr>
    </w:p>
    <w:p w14:paraId="243F22D0" w14:textId="77777777" w:rsidR="005D4175" w:rsidRDefault="00D850D2">
      <w:pPr>
        <w:spacing w:before="42"/>
        <w:ind w:left="2748" w:right="2856"/>
        <w:jc w:val="center"/>
        <w:rPr>
          <w:b/>
        </w:rPr>
      </w:pPr>
      <w:r>
        <w:rPr>
          <w:b/>
        </w:rPr>
        <w:lastRenderedPageBreak/>
        <w:t>Self-Medication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Boarders</w:t>
      </w:r>
    </w:p>
    <w:p w14:paraId="252759DC" w14:textId="77777777" w:rsidR="005D4175" w:rsidRDefault="005D4175">
      <w:pPr>
        <w:pStyle w:val="BodyText"/>
        <w:spacing w:before="1"/>
        <w:rPr>
          <w:b/>
        </w:rPr>
      </w:pPr>
    </w:p>
    <w:p w14:paraId="71AF0DA8" w14:textId="77777777" w:rsidR="005D4175" w:rsidRDefault="00D850D2">
      <w:pPr>
        <w:ind w:left="100"/>
        <w:rPr>
          <w:b/>
        </w:rPr>
      </w:pPr>
      <w:r>
        <w:rPr>
          <w:b/>
        </w:rPr>
        <w:t>NAME:</w:t>
      </w:r>
    </w:p>
    <w:p w14:paraId="63ABE3D6" w14:textId="77777777" w:rsidR="005D4175" w:rsidRDefault="00D850D2">
      <w:pPr>
        <w:ind w:left="100"/>
        <w:rPr>
          <w:b/>
        </w:rPr>
      </w:pPr>
      <w:r>
        <w:rPr>
          <w:b/>
        </w:rPr>
        <w:t>DATE OF</w:t>
      </w:r>
      <w:r>
        <w:rPr>
          <w:b/>
          <w:spacing w:val="-3"/>
        </w:rPr>
        <w:t xml:space="preserve"> </w:t>
      </w:r>
      <w:r>
        <w:rPr>
          <w:b/>
        </w:rPr>
        <w:t>BIRTH:</w:t>
      </w:r>
    </w:p>
    <w:p w14:paraId="545061AE" w14:textId="77777777" w:rsidR="005D4175" w:rsidRDefault="00D850D2">
      <w:pPr>
        <w:spacing w:before="1"/>
        <w:ind w:left="10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MEDICATION:</w:t>
      </w:r>
    </w:p>
    <w:p w14:paraId="2AC0415B" w14:textId="77777777" w:rsidR="005D4175" w:rsidRDefault="00D850D2">
      <w:pPr>
        <w:tabs>
          <w:tab w:val="left" w:pos="2980"/>
        </w:tabs>
        <w:ind w:left="100"/>
        <w:rPr>
          <w:b/>
        </w:rPr>
      </w:pPr>
      <w:r>
        <w:rPr>
          <w:b/>
        </w:rPr>
        <w:t>DOSAGE:</w:t>
      </w:r>
      <w:r>
        <w:rPr>
          <w:b/>
        </w:rPr>
        <w:tab/>
        <w:t>FREQUENCY:</w:t>
      </w:r>
    </w:p>
    <w:p w14:paraId="2C97FE2D" w14:textId="77777777" w:rsidR="005D4175" w:rsidRDefault="00D850D2">
      <w:pPr>
        <w:ind w:left="100"/>
        <w:rPr>
          <w:b/>
        </w:rPr>
      </w:pPr>
      <w:r>
        <w:rPr>
          <w:b/>
        </w:rPr>
        <w:t>START</w:t>
      </w:r>
      <w:r>
        <w:rPr>
          <w:b/>
          <w:spacing w:val="-1"/>
        </w:rPr>
        <w:t xml:space="preserve"> </w:t>
      </w:r>
      <w:r>
        <w:rPr>
          <w:b/>
        </w:rPr>
        <w:t>DATE:</w:t>
      </w:r>
    </w:p>
    <w:p w14:paraId="5DFECE13" w14:textId="77777777" w:rsidR="005D4175" w:rsidRDefault="005D4175">
      <w:pPr>
        <w:pStyle w:val="BodyText"/>
        <w:spacing w:before="1"/>
        <w:rPr>
          <w:b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604"/>
        <w:gridCol w:w="2958"/>
      </w:tblGrid>
      <w:tr w:rsidR="005D4175" w14:paraId="35B8238D" w14:textId="77777777">
        <w:trPr>
          <w:trHeight w:val="745"/>
        </w:trPr>
        <w:tc>
          <w:tcPr>
            <w:tcW w:w="4292" w:type="dxa"/>
          </w:tcPr>
          <w:p w14:paraId="1334A4EB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14:paraId="65A78211" w14:textId="77777777" w:rsidR="005D4175" w:rsidRDefault="00D850D2">
            <w:pPr>
              <w:pStyle w:val="TableParagraph"/>
              <w:spacing w:before="99"/>
              <w:ind w:left="97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958" w:type="dxa"/>
          </w:tcPr>
          <w:p w14:paraId="6635B6F1" w14:textId="77777777" w:rsidR="005D4175" w:rsidRDefault="00D850D2">
            <w:pPr>
              <w:pStyle w:val="TableParagraph"/>
              <w:spacing w:before="99"/>
              <w:ind w:left="99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D4175" w14:paraId="2F7DC1D2" w14:textId="77777777">
        <w:trPr>
          <w:trHeight w:val="1000"/>
        </w:trPr>
        <w:tc>
          <w:tcPr>
            <w:tcW w:w="4292" w:type="dxa"/>
          </w:tcPr>
          <w:p w14:paraId="7438B68E" w14:textId="77777777" w:rsidR="005D4175" w:rsidRDefault="00D850D2">
            <w:pPr>
              <w:pStyle w:val="TableParagraph"/>
              <w:spacing w:before="78"/>
              <w:ind w:left="100"/>
              <w:rPr>
                <w:b/>
              </w:rPr>
            </w:pPr>
            <w:r>
              <w:rPr>
                <w:b/>
              </w:rPr>
              <w:t>Explanation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self-administration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process</w:t>
            </w:r>
          </w:p>
        </w:tc>
        <w:tc>
          <w:tcPr>
            <w:tcW w:w="1604" w:type="dxa"/>
          </w:tcPr>
          <w:p w14:paraId="3EC059BA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</w:tcPr>
          <w:p w14:paraId="743EFD06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  <w:tr w:rsidR="005D4175" w14:paraId="289B6653" w14:textId="77777777">
        <w:trPr>
          <w:trHeight w:val="2210"/>
        </w:trPr>
        <w:tc>
          <w:tcPr>
            <w:tcW w:w="4292" w:type="dxa"/>
          </w:tcPr>
          <w:p w14:paraId="06816BD6" w14:textId="77777777" w:rsidR="005D4175" w:rsidRDefault="00D850D2">
            <w:pPr>
              <w:pStyle w:val="TableParagraph"/>
              <w:spacing w:before="78" w:line="480" w:lineRule="auto"/>
              <w:ind w:left="100" w:right="1614"/>
              <w:rPr>
                <w:b/>
              </w:rPr>
            </w:pPr>
            <w:r>
              <w:rPr>
                <w:b/>
              </w:rPr>
              <w:t>Has supply been explained?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Advise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reorder</w:t>
            </w:r>
          </w:p>
        </w:tc>
        <w:tc>
          <w:tcPr>
            <w:tcW w:w="1604" w:type="dxa"/>
          </w:tcPr>
          <w:p w14:paraId="2E129C5A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</w:tcPr>
          <w:p w14:paraId="1B04F799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  <w:tr w:rsidR="005D4175" w14:paraId="46AD813D" w14:textId="77777777">
        <w:trPr>
          <w:trHeight w:val="860"/>
        </w:trPr>
        <w:tc>
          <w:tcPr>
            <w:tcW w:w="4292" w:type="dxa"/>
          </w:tcPr>
          <w:p w14:paraId="6CB14B67" w14:textId="77777777" w:rsidR="005D4175" w:rsidRDefault="00D850D2">
            <w:pPr>
              <w:pStyle w:val="TableParagraph"/>
              <w:spacing w:before="80"/>
              <w:ind w:left="10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604" w:type="dxa"/>
          </w:tcPr>
          <w:p w14:paraId="68A692AB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</w:tcPr>
          <w:p w14:paraId="5955ABD2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  <w:tr w:rsidR="005D4175" w14:paraId="7A26D1F8" w14:textId="77777777">
        <w:trPr>
          <w:trHeight w:val="1259"/>
        </w:trPr>
        <w:tc>
          <w:tcPr>
            <w:tcW w:w="4292" w:type="dxa"/>
          </w:tcPr>
          <w:p w14:paraId="0943D4DC" w14:textId="77777777" w:rsidR="005D4175" w:rsidRDefault="00D850D2">
            <w:pPr>
              <w:pStyle w:val="TableParagraph"/>
              <w:spacing w:before="80"/>
              <w:ind w:left="10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medication</w:t>
            </w:r>
          </w:p>
        </w:tc>
        <w:tc>
          <w:tcPr>
            <w:tcW w:w="1604" w:type="dxa"/>
          </w:tcPr>
          <w:p w14:paraId="0A49AB48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</w:tcPr>
          <w:p w14:paraId="473C94D7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  <w:tr w:rsidR="005D4175" w14:paraId="70572A99" w14:textId="77777777">
        <w:trPr>
          <w:trHeight w:val="836"/>
        </w:trPr>
        <w:tc>
          <w:tcPr>
            <w:tcW w:w="4292" w:type="dxa"/>
          </w:tcPr>
          <w:p w14:paraId="3E521D71" w14:textId="77777777" w:rsidR="005D4175" w:rsidRDefault="00D850D2">
            <w:pPr>
              <w:pStyle w:val="TableParagraph"/>
              <w:spacing w:before="80"/>
              <w:ind w:left="10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dosage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frequency</w:t>
            </w:r>
          </w:p>
        </w:tc>
        <w:tc>
          <w:tcPr>
            <w:tcW w:w="1604" w:type="dxa"/>
          </w:tcPr>
          <w:p w14:paraId="6F4045C0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</w:tcPr>
          <w:p w14:paraId="0FC0BE74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  <w:tr w:rsidR="005D4175" w14:paraId="00838246" w14:textId="77777777">
        <w:trPr>
          <w:trHeight w:val="1088"/>
        </w:trPr>
        <w:tc>
          <w:tcPr>
            <w:tcW w:w="4292" w:type="dxa"/>
          </w:tcPr>
          <w:p w14:paraId="5B0A3434" w14:textId="77777777" w:rsidR="005D4175" w:rsidRDefault="00D850D2">
            <w:pPr>
              <w:pStyle w:val="TableParagraph"/>
              <w:spacing w:before="78"/>
              <w:ind w:left="10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potential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effects</w:t>
            </w:r>
          </w:p>
        </w:tc>
        <w:tc>
          <w:tcPr>
            <w:tcW w:w="1604" w:type="dxa"/>
          </w:tcPr>
          <w:p w14:paraId="31819C36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</w:tcPr>
          <w:p w14:paraId="54529DFB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</w:tbl>
    <w:p w14:paraId="502973F9" w14:textId="77777777" w:rsidR="005D4175" w:rsidRDefault="005D4175">
      <w:pPr>
        <w:rPr>
          <w:rFonts w:ascii="Times New Roman"/>
        </w:rPr>
        <w:sectPr w:rsidR="005D4175" w:rsidSect="005F6DBA">
          <w:pgSz w:w="11900" w:h="16820"/>
          <w:pgMar w:top="900" w:right="1180" w:bottom="1080" w:left="1340" w:header="0" w:footer="881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1606"/>
        <w:gridCol w:w="2969"/>
      </w:tblGrid>
      <w:tr w:rsidR="005D4175" w14:paraId="57430306" w14:textId="77777777">
        <w:trPr>
          <w:trHeight w:val="788"/>
        </w:trPr>
        <w:tc>
          <w:tcPr>
            <w:tcW w:w="4261" w:type="dxa"/>
          </w:tcPr>
          <w:p w14:paraId="6152E84E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14:paraId="44A6DD44" w14:textId="77777777" w:rsidR="005D4175" w:rsidRDefault="00D850D2">
            <w:pPr>
              <w:pStyle w:val="TableParagraph"/>
              <w:spacing w:before="94"/>
              <w:ind w:left="99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969" w:type="dxa"/>
          </w:tcPr>
          <w:p w14:paraId="508346E1" w14:textId="77777777" w:rsidR="005D4175" w:rsidRDefault="00D850D2">
            <w:pPr>
              <w:pStyle w:val="TableParagraph"/>
              <w:spacing w:before="94"/>
              <w:ind w:left="99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D4175" w14:paraId="20423581" w14:textId="77777777">
        <w:trPr>
          <w:trHeight w:val="1730"/>
        </w:trPr>
        <w:tc>
          <w:tcPr>
            <w:tcW w:w="4261" w:type="dxa"/>
          </w:tcPr>
          <w:p w14:paraId="40D7DC7D" w14:textId="77777777" w:rsidR="005D4175" w:rsidRDefault="00D850D2">
            <w:pPr>
              <w:pStyle w:val="TableParagraph"/>
              <w:spacing w:before="75"/>
              <w:ind w:left="100" w:right="313"/>
              <w:jc w:val="both"/>
              <w:rPr>
                <w:b/>
              </w:rPr>
            </w:pPr>
            <w:r>
              <w:rPr>
                <w:b/>
              </w:rPr>
              <w:t>Student understands the requirement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safe storage of their medication and what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goes missing</w:t>
            </w:r>
          </w:p>
        </w:tc>
        <w:tc>
          <w:tcPr>
            <w:tcW w:w="1606" w:type="dxa"/>
          </w:tcPr>
          <w:p w14:paraId="3432830C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10DA42D2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  <w:tr w:rsidR="005D4175" w14:paraId="7DF7AB59" w14:textId="77777777">
        <w:trPr>
          <w:trHeight w:val="1263"/>
        </w:trPr>
        <w:tc>
          <w:tcPr>
            <w:tcW w:w="4261" w:type="dxa"/>
          </w:tcPr>
          <w:p w14:paraId="270B46B8" w14:textId="77777777" w:rsidR="005D4175" w:rsidRDefault="00D850D2">
            <w:pPr>
              <w:pStyle w:val="TableParagraph"/>
              <w:spacing w:before="75"/>
              <w:ind w:left="10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watch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clock</w:t>
            </w:r>
          </w:p>
        </w:tc>
        <w:tc>
          <w:tcPr>
            <w:tcW w:w="1606" w:type="dxa"/>
          </w:tcPr>
          <w:p w14:paraId="76A4C4CD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2A1EE303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  <w:tr w:rsidR="005D4175" w14:paraId="4AA8E8C1" w14:textId="77777777">
        <w:trPr>
          <w:trHeight w:val="1492"/>
        </w:trPr>
        <w:tc>
          <w:tcPr>
            <w:tcW w:w="4261" w:type="dxa"/>
          </w:tcPr>
          <w:p w14:paraId="21757D8E" w14:textId="77777777" w:rsidR="005D4175" w:rsidRDefault="00D850D2">
            <w:pPr>
              <w:pStyle w:val="TableParagraph"/>
              <w:spacing w:before="77"/>
              <w:ind w:left="100" w:right="574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English</w:t>
            </w:r>
          </w:p>
        </w:tc>
        <w:tc>
          <w:tcPr>
            <w:tcW w:w="1606" w:type="dxa"/>
          </w:tcPr>
          <w:p w14:paraId="335E6CC1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487EFC7B" w14:textId="77777777" w:rsidR="005D4175" w:rsidRDefault="005D4175">
            <w:pPr>
              <w:pStyle w:val="TableParagraph"/>
              <w:rPr>
                <w:rFonts w:ascii="Times New Roman"/>
              </w:rPr>
            </w:pPr>
          </w:p>
        </w:tc>
      </w:tr>
    </w:tbl>
    <w:p w14:paraId="4CF6076F" w14:textId="77777777" w:rsidR="005D4175" w:rsidRDefault="005D4175">
      <w:pPr>
        <w:pStyle w:val="BodyText"/>
        <w:rPr>
          <w:b/>
          <w:sz w:val="20"/>
        </w:rPr>
      </w:pPr>
    </w:p>
    <w:p w14:paraId="15880691" w14:textId="77777777" w:rsidR="005D4175" w:rsidRDefault="005D4175">
      <w:pPr>
        <w:pStyle w:val="BodyText"/>
        <w:rPr>
          <w:b/>
          <w:sz w:val="19"/>
        </w:rPr>
      </w:pPr>
    </w:p>
    <w:p w14:paraId="1E70A8F7" w14:textId="77777777" w:rsidR="005D4175" w:rsidRDefault="00D850D2">
      <w:pPr>
        <w:tabs>
          <w:tab w:val="left" w:pos="2980"/>
        </w:tabs>
        <w:spacing w:before="57"/>
        <w:ind w:left="100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  <w:t>SIGNED</w:t>
      </w:r>
    </w:p>
    <w:p w14:paraId="630EDFB9" w14:textId="77777777" w:rsidR="005D4175" w:rsidRDefault="005D4175">
      <w:pPr>
        <w:pStyle w:val="BodyText"/>
        <w:rPr>
          <w:b/>
        </w:rPr>
      </w:pPr>
    </w:p>
    <w:p w14:paraId="4CA9ADCC" w14:textId="77777777" w:rsidR="005D4175" w:rsidRDefault="00D850D2">
      <w:pPr>
        <w:tabs>
          <w:tab w:val="left" w:pos="2980"/>
        </w:tabs>
        <w:ind w:left="100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  <w:t>DATE</w:t>
      </w:r>
    </w:p>
    <w:p w14:paraId="247D5309" w14:textId="77777777" w:rsidR="005D4175" w:rsidRDefault="005D4175">
      <w:pPr>
        <w:pStyle w:val="BodyText"/>
        <w:rPr>
          <w:b/>
        </w:rPr>
      </w:pPr>
    </w:p>
    <w:p w14:paraId="76E757A2" w14:textId="77777777" w:rsidR="005D4175" w:rsidRDefault="00D850D2">
      <w:pPr>
        <w:tabs>
          <w:tab w:val="left" w:pos="3700"/>
        </w:tabs>
        <w:spacing w:before="1"/>
        <w:ind w:left="100"/>
        <w:rPr>
          <w:b/>
        </w:rPr>
      </w:pPr>
      <w:r>
        <w:rPr>
          <w:b/>
        </w:rPr>
        <w:t>Student</w:t>
      </w:r>
      <w:r>
        <w:rPr>
          <w:b/>
        </w:rPr>
        <w:tab/>
        <w:t>……………………………………………</w:t>
      </w:r>
    </w:p>
    <w:p w14:paraId="2419DA1D" w14:textId="77777777" w:rsidR="005D4175" w:rsidRDefault="005D4175">
      <w:pPr>
        <w:pStyle w:val="BodyText"/>
        <w:rPr>
          <w:b/>
        </w:rPr>
      </w:pPr>
    </w:p>
    <w:p w14:paraId="0ED1528B" w14:textId="77777777" w:rsidR="005D4175" w:rsidRDefault="00D850D2">
      <w:pPr>
        <w:tabs>
          <w:tab w:val="left" w:pos="3700"/>
        </w:tabs>
        <w:ind w:left="100"/>
        <w:rPr>
          <w:b/>
        </w:rPr>
      </w:pPr>
      <w:r>
        <w:rPr>
          <w:b/>
        </w:rPr>
        <w:t>Student’s</w:t>
      </w:r>
      <w:r>
        <w:rPr>
          <w:b/>
          <w:spacing w:val="-4"/>
        </w:rPr>
        <w:t xml:space="preserve"> </w:t>
      </w:r>
      <w:r>
        <w:rPr>
          <w:b/>
        </w:rPr>
        <w:t>Parents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4"/>
        </w:rPr>
        <w:t xml:space="preserve"> </w:t>
      </w:r>
      <w:r>
        <w:rPr>
          <w:b/>
        </w:rPr>
        <w:t>applicable)</w:t>
      </w:r>
      <w:r>
        <w:rPr>
          <w:b/>
        </w:rPr>
        <w:tab/>
        <w:t>…………………………………………</w:t>
      </w:r>
    </w:p>
    <w:p w14:paraId="0F586754" w14:textId="77777777" w:rsidR="005D4175" w:rsidRDefault="005D4175">
      <w:pPr>
        <w:pStyle w:val="BodyText"/>
        <w:rPr>
          <w:b/>
        </w:rPr>
      </w:pPr>
    </w:p>
    <w:p w14:paraId="4D80CA45" w14:textId="77777777" w:rsidR="005D4175" w:rsidRDefault="00D850D2">
      <w:pPr>
        <w:tabs>
          <w:tab w:val="left" w:pos="3700"/>
        </w:tabs>
        <w:spacing w:before="1"/>
        <w:ind w:left="100"/>
        <w:rPr>
          <w:b/>
        </w:rPr>
      </w:pPr>
      <w:r>
        <w:rPr>
          <w:b/>
        </w:rPr>
        <w:t>Boarding</w:t>
      </w:r>
      <w:r>
        <w:rPr>
          <w:b/>
          <w:spacing w:val="-3"/>
        </w:rPr>
        <w:t xml:space="preserve"> </w:t>
      </w:r>
      <w:r>
        <w:rPr>
          <w:b/>
        </w:rPr>
        <w:t>Family</w:t>
      </w:r>
      <w:r>
        <w:rPr>
          <w:b/>
        </w:rPr>
        <w:tab/>
        <w:t>……………………………</w:t>
      </w:r>
    </w:p>
    <w:p w14:paraId="60DCA137" w14:textId="77777777" w:rsidR="005D4175" w:rsidRDefault="005D4175">
      <w:pPr>
        <w:sectPr w:rsidR="005D4175" w:rsidSect="005F6DBA">
          <w:pgSz w:w="11900" w:h="16820"/>
          <w:pgMar w:top="680" w:right="1180" w:bottom="1080" w:left="1340" w:header="0" w:footer="881" w:gutter="0"/>
          <w:cols w:space="720"/>
        </w:sectPr>
      </w:pPr>
    </w:p>
    <w:p w14:paraId="0B21A741" w14:textId="77777777" w:rsidR="005D4175" w:rsidRDefault="005D4175">
      <w:pPr>
        <w:pStyle w:val="BodyText"/>
        <w:rPr>
          <w:b/>
          <w:sz w:val="20"/>
        </w:rPr>
      </w:pPr>
    </w:p>
    <w:p w14:paraId="251A2E26" w14:textId="77777777" w:rsidR="005D4175" w:rsidRDefault="005D4175">
      <w:pPr>
        <w:pStyle w:val="BodyText"/>
        <w:rPr>
          <w:b/>
          <w:sz w:val="19"/>
        </w:rPr>
      </w:pPr>
    </w:p>
    <w:p w14:paraId="786930DB" w14:textId="77777777" w:rsidR="005D4175" w:rsidRDefault="00D850D2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38A11606" wp14:editId="16D6BED9">
            <wp:extent cx="2419486" cy="931735"/>
            <wp:effectExtent l="0" t="0" r="0" b="0"/>
            <wp:docPr id="5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86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44594" w14:textId="77777777" w:rsidR="005D4175" w:rsidRDefault="005D4175">
      <w:pPr>
        <w:pStyle w:val="BodyText"/>
        <w:spacing w:before="11"/>
        <w:rPr>
          <w:b/>
        </w:rPr>
      </w:pPr>
    </w:p>
    <w:p w14:paraId="4B6E4111" w14:textId="77777777" w:rsidR="005D4175" w:rsidRDefault="00D850D2">
      <w:pPr>
        <w:pStyle w:val="Heading1"/>
        <w:rPr>
          <w:rFonts w:ascii="Arial"/>
        </w:rPr>
      </w:pPr>
      <w:r>
        <w:rPr>
          <w:rFonts w:ascii="Arial"/>
          <w:u w:val="single"/>
        </w:rPr>
        <w:t>Job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Description: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Boarding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Parent</w:t>
      </w:r>
    </w:p>
    <w:p w14:paraId="5FC2FE38" w14:textId="77777777" w:rsidR="005D4175" w:rsidRDefault="00D850D2">
      <w:pPr>
        <w:spacing w:before="68"/>
        <w:ind w:left="1254" w:right="113" w:firstLine="100"/>
        <w:jc w:val="right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t>Love Lane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Stourbridge</w:t>
      </w:r>
    </w:p>
    <w:p w14:paraId="569F8A67" w14:textId="77777777" w:rsidR="005D4175" w:rsidRDefault="00D850D2">
      <w:pPr>
        <w:spacing w:line="228" w:lineRule="exact"/>
        <w:ind w:left="100"/>
        <w:rPr>
          <w:rFonts w:ascii="Arial"/>
          <w:sz w:val="20"/>
        </w:rPr>
      </w:pPr>
      <w:r>
        <w:rPr>
          <w:rFonts w:ascii="Arial"/>
          <w:sz w:val="20"/>
        </w:rPr>
        <w:t>West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Midlands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DY8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2EA</w:t>
      </w:r>
    </w:p>
    <w:p w14:paraId="418D6603" w14:textId="77777777" w:rsidR="005D4175" w:rsidRDefault="00D850D2">
      <w:pPr>
        <w:spacing w:before="1"/>
        <w:ind w:right="114"/>
        <w:jc w:val="right"/>
        <w:rPr>
          <w:rFonts w:ascii="Arial"/>
          <w:sz w:val="20"/>
        </w:rPr>
      </w:pPr>
      <w:r>
        <w:rPr>
          <w:rFonts w:ascii="Arial"/>
          <w:sz w:val="20"/>
        </w:rPr>
        <w:t>England</w:t>
      </w:r>
    </w:p>
    <w:p w14:paraId="688F5DB3" w14:textId="03725DF4" w:rsidR="005D4175" w:rsidRDefault="00FB1289">
      <w:pPr>
        <w:spacing w:before="184"/>
        <w:ind w:left="805" w:right="111" w:hanging="620"/>
        <w:jc w:val="both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643611" wp14:editId="1862054F">
                <wp:simplePos x="0" y="0"/>
                <wp:positionH relativeFrom="page">
                  <wp:posOffset>5792470</wp:posOffset>
                </wp:positionH>
                <wp:positionV relativeFrom="paragraph">
                  <wp:posOffset>367030</wp:posOffset>
                </wp:positionV>
                <wp:extent cx="941705" cy="7620"/>
                <wp:effectExtent l="0" t="0" r="0" b="0"/>
                <wp:wrapNone/>
                <wp:docPr id="55540773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C6D4" id="docshape4" o:spid="_x0000_s1026" style="position:absolute;margin-left:456.1pt;margin-top:28.9pt;width:74.1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D850D2">
        <w:rPr>
          <w:rFonts w:ascii="Arial"/>
          <w:sz w:val="18"/>
        </w:rPr>
        <w:t>Telephone: 01384 394633</w:t>
      </w:r>
      <w:r w:rsidR="00D850D2">
        <w:rPr>
          <w:rFonts w:ascii="Arial"/>
          <w:spacing w:val="-47"/>
          <w:sz w:val="18"/>
        </w:rPr>
        <w:t xml:space="preserve"> </w:t>
      </w:r>
      <w:hyperlink r:id="rId14">
        <w:r w:rsidR="00D850D2">
          <w:rPr>
            <w:rFonts w:ascii="Arial"/>
            <w:sz w:val="18"/>
          </w:rPr>
          <w:t>info@elmfield.com</w:t>
        </w:r>
      </w:hyperlink>
      <w:r w:rsidR="00D850D2">
        <w:rPr>
          <w:rFonts w:ascii="Arial"/>
          <w:spacing w:val="-48"/>
          <w:sz w:val="18"/>
        </w:rPr>
        <w:t xml:space="preserve"> </w:t>
      </w:r>
      <w:hyperlink r:id="rId15">
        <w:r w:rsidR="00D850D2">
          <w:rPr>
            <w:rFonts w:ascii="Arial"/>
            <w:sz w:val="18"/>
          </w:rPr>
          <w:t>www.elmfield.com</w:t>
        </w:r>
      </w:hyperlink>
    </w:p>
    <w:p w14:paraId="5F0A8959" w14:textId="77777777" w:rsidR="005D4175" w:rsidRDefault="005D4175">
      <w:pPr>
        <w:jc w:val="both"/>
        <w:rPr>
          <w:rFonts w:ascii="Arial"/>
          <w:sz w:val="18"/>
        </w:rPr>
        <w:sectPr w:rsidR="005D4175" w:rsidSect="005F6DBA">
          <w:footerReference w:type="default" r:id="rId16"/>
          <w:pgSz w:w="11900" w:h="16820"/>
          <w:pgMar w:top="200" w:right="1180" w:bottom="920" w:left="1340" w:header="0" w:footer="721" w:gutter="0"/>
          <w:cols w:num="2" w:space="720" w:equalWidth="0">
            <w:col w:w="3978" w:space="2998"/>
            <w:col w:w="2404"/>
          </w:cols>
        </w:sectPr>
      </w:pPr>
    </w:p>
    <w:p w14:paraId="3243F5B2" w14:textId="77777777" w:rsidR="005D4175" w:rsidRDefault="005D4175">
      <w:pPr>
        <w:pStyle w:val="BodyText"/>
        <w:spacing w:before="10"/>
        <w:rPr>
          <w:rFonts w:ascii="Arial"/>
          <w:sz w:val="20"/>
        </w:rPr>
      </w:pPr>
    </w:p>
    <w:p w14:paraId="743589C0" w14:textId="77777777" w:rsidR="005D4175" w:rsidRDefault="00D850D2">
      <w:pPr>
        <w:pStyle w:val="Heading1"/>
        <w:spacing w:before="52"/>
      </w:pPr>
      <w:r>
        <w:t>Introduction</w:t>
      </w:r>
    </w:p>
    <w:p w14:paraId="44F26DA8" w14:textId="77777777" w:rsidR="005D4175" w:rsidRDefault="005D4175">
      <w:pPr>
        <w:pStyle w:val="BodyText"/>
        <w:rPr>
          <w:b/>
        </w:rPr>
      </w:pPr>
    </w:p>
    <w:p w14:paraId="236596E2" w14:textId="77777777" w:rsidR="005D4175" w:rsidRDefault="00D850D2">
      <w:pPr>
        <w:pStyle w:val="BodyText"/>
        <w:ind w:left="100" w:right="569"/>
        <w:jc w:val="both"/>
      </w:pPr>
      <w:r>
        <w:t>The boarding parent can be responsible for up to three students aged 13 or over who are visiting</w:t>
      </w:r>
      <w:r>
        <w:rPr>
          <w:spacing w:val="1"/>
        </w:rPr>
        <w:t xml:space="preserve"> </w:t>
      </w:r>
      <w:r>
        <w:t>Stourbridge to attend the School, for one or more terms.</w:t>
      </w:r>
      <w:r>
        <w:rPr>
          <w:spacing w:val="1"/>
        </w:rPr>
        <w:t xml:space="preserve"> </w:t>
      </w:r>
      <w:r>
        <w:t>It is possible for a student to attend the</w:t>
      </w:r>
      <w:r>
        <w:rPr>
          <w:spacing w:val="-4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remainder</w:t>
      </w:r>
      <w:r>
        <w:rPr>
          <w:spacing w:val="-2"/>
        </w:rPr>
        <w:t xml:space="preserve"> </w:t>
      </w:r>
      <w:r>
        <w:t>of their formal education.</w:t>
      </w:r>
    </w:p>
    <w:p w14:paraId="0B5A0F35" w14:textId="77777777" w:rsidR="005D4175" w:rsidRDefault="005D4175">
      <w:pPr>
        <w:pStyle w:val="BodyText"/>
        <w:spacing w:before="11"/>
        <w:rPr>
          <w:sz w:val="21"/>
        </w:rPr>
      </w:pPr>
    </w:p>
    <w:p w14:paraId="19061316" w14:textId="77777777" w:rsidR="005D4175" w:rsidRDefault="00D850D2">
      <w:pPr>
        <w:pStyle w:val="Heading2"/>
        <w:ind w:left="100" w:firstLine="0"/>
      </w:pPr>
      <w:r>
        <w:t>Main</w:t>
      </w:r>
      <w:r>
        <w:rPr>
          <w:spacing w:val="-4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Parent</w:t>
      </w:r>
    </w:p>
    <w:p w14:paraId="1916FAA0" w14:textId="77777777" w:rsidR="005D4175" w:rsidRDefault="00D850D2">
      <w:pPr>
        <w:pStyle w:val="BodyText"/>
        <w:ind w:left="100" w:right="233"/>
      </w:pPr>
      <w:r>
        <w:t xml:space="preserve">As a boarding parent you are in </w:t>
      </w:r>
      <w:r>
        <w:rPr>
          <w:i/>
        </w:rPr>
        <w:t>loco parentis</w:t>
      </w:r>
      <w:r>
        <w:t>, and will be expected to provide a healthy family life 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student.</w:t>
      </w:r>
      <w:r>
        <w:rPr>
          <w:spacing w:val="-1"/>
        </w:rPr>
        <w:t xml:space="preserve"> </w:t>
      </w:r>
      <w:r>
        <w:t>This includes:</w:t>
      </w:r>
    </w:p>
    <w:p w14:paraId="2199987B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Supervising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stay, both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</w:p>
    <w:p w14:paraId="1C7B5DAF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Representing</w:t>
      </w:r>
      <w:r>
        <w:rPr>
          <w:spacing w:val="-2"/>
        </w:rPr>
        <w:t xml:space="preserve"> </w:t>
      </w:r>
      <w:r>
        <w:t>the student.</w:t>
      </w:r>
    </w:p>
    <w:p w14:paraId="43C5C27D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277"/>
      </w:pPr>
      <w:r>
        <w:t>Ensuring the student maintains a healthy social life, offering guidance, facilitating and</w:t>
      </w:r>
      <w:r>
        <w:rPr>
          <w:spacing w:val="-47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 support</w:t>
      </w:r>
      <w:r>
        <w:rPr>
          <w:spacing w:val="-3"/>
        </w:rPr>
        <w:t xml:space="preserve"> </w:t>
      </w:r>
      <w:r>
        <w:t>this e.g.</w:t>
      </w:r>
      <w:r>
        <w:rPr>
          <w:spacing w:val="-2"/>
        </w:rPr>
        <w:t xml:space="preserve"> </w:t>
      </w:r>
      <w:r>
        <w:t>hobbies, spare</w:t>
      </w:r>
      <w:r>
        <w:rPr>
          <w:spacing w:val="-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etc.</w:t>
      </w:r>
    </w:p>
    <w:p w14:paraId="14C30CEE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rhythm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mealtimes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conversation.</w:t>
      </w:r>
    </w:p>
    <w:p w14:paraId="19D3BFEF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28"/>
      </w:pPr>
      <w:r>
        <w:t>Ensuring the privacy and protection of the student while encouraging a balance between social</w:t>
      </w:r>
      <w:r>
        <w:rPr>
          <w:spacing w:val="-47"/>
        </w:rPr>
        <w:t xml:space="preserve"> </w:t>
      </w:r>
      <w:r>
        <w:t>activity,</w:t>
      </w:r>
      <w:r>
        <w:rPr>
          <w:spacing w:val="-1"/>
        </w:rPr>
        <w:t xml:space="preserve"> </w:t>
      </w:r>
      <w:r>
        <w:t>quiet times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work.</w:t>
      </w:r>
    </w:p>
    <w:p w14:paraId="6B76F383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31"/>
      </w:pPr>
      <w:r>
        <w:t>Maintaining an awareness of the boarder’s bedtimes in line with the recommendations in their</w:t>
      </w:r>
      <w:r>
        <w:rPr>
          <w:spacing w:val="-47"/>
        </w:rPr>
        <w:t xml:space="preserve"> </w:t>
      </w:r>
      <w:r>
        <w:t>Handbook.</w:t>
      </w:r>
    </w:p>
    <w:p w14:paraId="4D68D190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Managing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agreements.</w:t>
      </w:r>
    </w:p>
    <w:p w14:paraId="493C6D95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Attending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meetings (if</w:t>
      </w:r>
      <w:r>
        <w:rPr>
          <w:spacing w:val="-2"/>
        </w:rPr>
        <w:t xml:space="preserve"> </w:t>
      </w:r>
      <w:r>
        <w:t>applicable).</w:t>
      </w:r>
    </w:p>
    <w:p w14:paraId="2E44D907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Following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policies.</w:t>
      </w:r>
    </w:p>
    <w:p w14:paraId="2246AA9A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Managing</w:t>
      </w:r>
      <w:r>
        <w:rPr>
          <w:spacing w:val="-3"/>
        </w:rPr>
        <w:t xml:space="preserve"> </w:t>
      </w:r>
      <w:r>
        <w:t>the parental</w:t>
      </w:r>
      <w:r>
        <w:rPr>
          <w:spacing w:val="-3"/>
        </w:rPr>
        <w:t xml:space="preserve"> </w:t>
      </w:r>
      <w:r>
        <w:t>/guardian</w:t>
      </w:r>
      <w:r>
        <w:rPr>
          <w:spacing w:val="-3"/>
        </w:rPr>
        <w:t xml:space="preserve"> </w:t>
      </w:r>
      <w:r>
        <w:t>deposit.</w:t>
      </w:r>
    </w:p>
    <w:p w14:paraId="0C0B8D3F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92"/>
      </w:pPr>
      <w:r>
        <w:t>Checking with student’s home parents before allowing trips or risky, expensive or unusual</w:t>
      </w:r>
      <w:r>
        <w:rPr>
          <w:spacing w:val="-4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/ hobbies.</w:t>
      </w:r>
    </w:p>
    <w:p w14:paraId="32365F50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Having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homework</w:t>
      </w:r>
      <w:r>
        <w:rPr>
          <w:spacing w:val="1"/>
        </w:rPr>
        <w:t xml:space="preserve"> </w:t>
      </w:r>
      <w:r>
        <w:t>set and</w:t>
      </w:r>
      <w:r>
        <w:rPr>
          <w:spacing w:val="-2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homework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done.</w:t>
      </w:r>
    </w:p>
    <w:p w14:paraId="6AF34718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501"/>
      </w:pPr>
      <w:r>
        <w:t>Making a risk assessment of any exceptional outside activities undertaken by the student,</w:t>
      </w:r>
      <w:r>
        <w:rPr>
          <w:spacing w:val="1"/>
        </w:rPr>
        <w:t xml:space="preserve"> </w:t>
      </w:r>
      <w:r>
        <w:t>whether with the boarding family or with friends, taking into account the particular needs and</w:t>
      </w:r>
      <w:r>
        <w:rPr>
          <w:spacing w:val="-47"/>
        </w:rPr>
        <w:t xml:space="preserve"> </w:t>
      </w:r>
      <w:r>
        <w:t>abilities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wishes</w:t>
      </w:r>
      <w:r>
        <w:rPr>
          <w:spacing w:val="-1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family</w:t>
      </w:r>
    </w:p>
    <w:p w14:paraId="11FB450E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Safeguarding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protection.</w:t>
      </w:r>
    </w:p>
    <w:p w14:paraId="6F94DBC3" w14:textId="77777777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Supporting</w:t>
      </w:r>
      <w:r>
        <w:rPr>
          <w:spacing w:val="-2"/>
        </w:rPr>
        <w:t xml:space="preserve"> </w:t>
      </w:r>
      <w:r>
        <w:t>the School’s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TV and</w:t>
      </w:r>
      <w:r>
        <w:rPr>
          <w:spacing w:val="-1"/>
        </w:rPr>
        <w:t xml:space="preserve"> </w:t>
      </w:r>
      <w:r>
        <w:t>internet.</w:t>
      </w:r>
    </w:p>
    <w:p w14:paraId="3CBFB217" w14:textId="77777777" w:rsidR="005D4175" w:rsidRDefault="005D4175">
      <w:pPr>
        <w:pStyle w:val="BodyText"/>
        <w:spacing w:before="1"/>
      </w:pPr>
    </w:p>
    <w:p w14:paraId="211FE5B6" w14:textId="77777777" w:rsidR="005D4175" w:rsidRDefault="00D850D2">
      <w:pPr>
        <w:pStyle w:val="BodyText"/>
        <w:ind w:left="100" w:right="270"/>
      </w:pPr>
      <w:r>
        <w:t>This work is during term time, including half term, and normally two days before and after the</w:t>
      </w:r>
      <w:r>
        <w:rPr>
          <w:spacing w:val="1"/>
        </w:rPr>
        <w:t xml:space="preserve"> </w:t>
      </w:r>
      <w:r>
        <w:t>beginning and end of term.</w:t>
      </w:r>
      <w:r>
        <w:rPr>
          <w:spacing w:val="1"/>
        </w:rPr>
        <w:t xml:space="preserve"> </w:t>
      </w:r>
      <w:r>
        <w:t>Extra days may be arranged directly with the parents for which you may</w:t>
      </w:r>
      <w:r>
        <w:rPr>
          <w:spacing w:val="-47"/>
        </w:rPr>
        <w:t xml:space="preserve"> </w:t>
      </w:r>
      <w:r>
        <w:t>charge pro rata.</w:t>
      </w:r>
      <w:r>
        <w:rPr>
          <w:spacing w:val="1"/>
        </w:rPr>
        <w:t xml:space="preserve"> </w:t>
      </w:r>
      <w:r>
        <w:t>Students often make an excursion at half term, and in this case, a recommended</w:t>
      </w:r>
      <w:r>
        <w:rPr>
          <w:spacing w:val="1"/>
        </w:rPr>
        <w:t xml:space="preserve"> </w:t>
      </w:r>
      <w:r>
        <w:t>proportion of the boarding payment should be returned to them to help them with their</w:t>
      </w:r>
      <w:r>
        <w:rPr>
          <w:spacing w:val="1"/>
        </w:rPr>
        <w:t xml:space="preserve"> </w:t>
      </w:r>
      <w:r>
        <w:t>accommodation and food.</w:t>
      </w:r>
      <w:r>
        <w:rPr>
          <w:spacing w:val="1"/>
        </w:rPr>
        <w:t xml:space="preserve"> </w:t>
      </w:r>
      <w:r>
        <w:t>When the student is not away, the boarding parent will encourage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 appropriate</w:t>
      </w:r>
      <w:r>
        <w:rPr>
          <w:spacing w:val="1"/>
        </w:rPr>
        <w:t xml:space="preserve"> </w:t>
      </w:r>
      <w:r>
        <w:t>activities 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time.</w:t>
      </w:r>
    </w:p>
    <w:p w14:paraId="5FBC4A49" w14:textId="77777777" w:rsidR="005D4175" w:rsidRDefault="005D4175">
      <w:pPr>
        <w:pStyle w:val="BodyText"/>
        <w:rPr>
          <w:sz w:val="20"/>
        </w:rPr>
      </w:pPr>
    </w:p>
    <w:p w14:paraId="557AC42F" w14:textId="77777777" w:rsidR="005D4175" w:rsidRDefault="005D4175">
      <w:pPr>
        <w:pStyle w:val="BodyText"/>
        <w:rPr>
          <w:sz w:val="20"/>
        </w:rPr>
      </w:pPr>
    </w:p>
    <w:p w14:paraId="61C52DF7" w14:textId="77777777" w:rsidR="005D4175" w:rsidRDefault="005D4175">
      <w:pPr>
        <w:pStyle w:val="BodyText"/>
        <w:rPr>
          <w:sz w:val="20"/>
        </w:rPr>
      </w:pPr>
    </w:p>
    <w:p w14:paraId="64815656" w14:textId="77777777" w:rsidR="005D4175" w:rsidRDefault="005D4175">
      <w:pPr>
        <w:pStyle w:val="BodyText"/>
        <w:rPr>
          <w:sz w:val="20"/>
        </w:rPr>
      </w:pPr>
    </w:p>
    <w:p w14:paraId="50DA19E0" w14:textId="77777777" w:rsidR="005D4175" w:rsidRDefault="005D4175">
      <w:pPr>
        <w:pStyle w:val="BodyText"/>
        <w:rPr>
          <w:sz w:val="20"/>
        </w:rPr>
      </w:pPr>
    </w:p>
    <w:p w14:paraId="5A1F9126" w14:textId="77777777" w:rsidR="005D4175" w:rsidRDefault="005D4175">
      <w:pPr>
        <w:pStyle w:val="BodyText"/>
        <w:rPr>
          <w:sz w:val="20"/>
        </w:rPr>
      </w:pPr>
    </w:p>
    <w:p w14:paraId="0810326E" w14:textId="77777777" w:rsidR="005D4175" w:rsidRDefault="005D4175">
      <w:pPr>
        <w:pStyle w:val="BodyText"/>
        <w:rPr>
          <w:sz w:val="20"/>
        </w:rPr>
      </w:pPr>
    </w:p>
    <w:p w14:paraId="706B4E58" w14:textId="77777777" w:rsidR="005D4175" w:rsidRDefault="005D4175">
      <w:pPr>
        <w:pStyle w:val="BodyText"/>
        <w:rPr>
          <w:sz w:val="20"/>
        </w:rPr>
      </w:pPr>
    </w:p>
    <w:p w14:paraId="5FA9827F" w14:textId="77777777" w:rsidR="005D4175" w:rsidRDefault="005D4175">
      <w:pPr>
        <w:pStyle w:val="BodyText"/>
        <w:rPr>
          <w:sz w:val="20"/>
        </w:rPr>
      </w:pPr>
    </w:p>
    <w:p w14:paraId="05003E26" w14:textId="77777777" w:rsidR="005D4175" w:rsidRDefault="005D4175">
      <w:pPr>
        <w:pStyle w:val="BodyText"/>
        <w:spacing w:before="12"/>
        <w:rPr>
          <w:sz w:val="16"/>
        </w:rPr>
      </w:pPr>
    </w:p>
    <w:p w14:paraId="755CDC84" w14:textId="77777777" w:rsidR="005D4175" w:rsidRDefault="00D850D2">
      <w:pPr>
        <w:pStyle w:val="BodyText"/>
        <w:tabs>
          <w:tab w:val="left" w:pos="4348"/>
          <w:tab w:val="left" w:pos="6744"/>
        </w:tabs>
        <w:ind w:left="1019"/>
      </w:pPr>
      <w:r>
        <w:t>Elmfield</w:t>
      </w:r>
      <w:r>
        <w:rPr>
          <w:spacing w:val="-4"/>
        </w:rPr>
        <w:t xml:space="preserve"> </w:t>
      </w:r>
      <w:r>
        <w:t>Rudolf</w:t>
      </w:r>
      <w:r>
        <w:rPr>
          <w:spacing w:val="-1"/>
        </w:rPr>
        <w:t xml:space="preserve"> </w:t>
      </w:r>
      <w:r>
        <w:t>Steiner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Ltd.</w:t>
      </w:r>
      <w:r>
        <w:tab/>
        <w:t>Company</w:t>
      </w:r>
      <w:r>
        <w:rPr>
          <w:spacing w:val="-2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01141571</w:t>
      </w:r>
      <w:r>
        <w:tab/>
        <w:t>Charity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527521</w:t>
      </w:r>
    </w:p>
    <w:p w14:paraId="0684B44F" w14:textId="77777777" w:rsidR="005D4175" w:rsidRDefault="005D4175">
      <w:pPr>
        <w:sectPr w:rsidR="005D4175" w:rsidSect="005F6DBA">
          <w:type w:val="continuous"/>
          <w:pgSz w:w="11900" w:h="16820"/>
          <w:pgMar w:top="920" w:right="1180" w:bottom="1080" w:left="1340" w:header="0" w:footer="721" w:gutter="0"/>
          <w:cols w:space="720"/>
        </w:sectPr>
      </w:pPr>
    </w:p>
    <w:p w14:paraId="2C05F405" w14:textId="77777777" w:rsidR="005D4175" w:rsidRDefault="00D850D2">
      <w:pPr>
        <w:pStyle w:val="Heading2"/>
        <w:spacing w:before="33"/>
        <w:ind w:left="100" w:firstLine="0"/>
      </w:pPr>
      <w:r>
        <w:lastRenderedPageBreak/>
        <w:t>Indicative</w:t>
      </w:r>
      <w:r>
        <w:rPr>
          <w:spacing w:val="-6"/>
        </w:rPr>
        <w:t xml:space="preserve"> </w:t>
      </w:r>
      <w:r>
        <w:t>Tasks</w:t>
      </w:r>
    </w:p>
    <w:p w14:paraId="7B6F3BEE" w14:textId="10559111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right="213" w:hanging="428"/>
      </w:pPr>
      <w:r>
        <w:t>Encourage and support occasional social evenings hosted by the boarder such as bring and share</w:t>
      </w:r>
      <w:r>
        <w:rPr>
          <w:spacing w:val="-47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games</w:t>
      </w:r>
      <w:r w:rsidR="00A25003">
        <w:rPr>
          <w:spacing w:val="-1"/>
        </w:rPr>
        <w:t xml:space="preserve"> or film nights.</w:t>
      </w:r>
    </w:p>
    <w:p w14:paraId="755B0AAD" w14:textId="213B47A7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right="708" w:hanging="428"/>
      </w:pPr>
      <w:r>
        <w:t xml:space="preserve">Include and if </w:t>
      </w:r>
      <w:r w:rsidR="00A25003">
        <w:t>necessary,</w:t>
      </w:r>
      <w:r>
        <w:t xml:space="preserve"> arrange appropriate outings in which the visiting student is able to</w:t>
      </w:r>
      <w:r>
        <w:rPr>
          <w:spacing w:val="-47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theatre,</w:t>
      </w:r>
      <w:r>
        <w:rPr>
          <w:spacing w:val="-1"/>
        </w:rPr>
        <w:t xml:space="preserve"> </w:t>
      </w:r>
      <w:r>
        <w:t>cinema,</w:t>
      </w:r>
      <w:r>
        <w:rPr>
          <w:spacing w:val="-2"/>
        </w:rPr>
        <w:t xml:space="preserve"> </w:t>
      </w:r>
      <w:r>
        <w:t>outings,</w:t>
      </w:r>
      <w:r>
        <w:rPr>
          <w:spacing w:val="-2"/>
        </w:rPr>
        <w:t xml:space="preserve"> </w:t>
      </w:r>
      <w:r w:rsidR="00A25003">
        <w:t>hikes.</w:t>
      </w:r>
    </w:p>
    <w:p w14:paraId="40B57A5F" w14:textId="73FA11BE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hanging="428"/>
      </w:pP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parents/boarding</w:t>
      </w:r>
      <w:r>
        <w:rPr>
          <w:spacing w:val="-2"/>
        </w:rPr>
        <w:t xml:space="preserve"> </w:t>
      </w:r>
      <w:r>
        <w:t>parents in</w:t>
      </w:r>
      <w:r>
        <w:rPr>
          <w:spacing w:val="-4"/>
        </w:rPr>
        <w:t xml:space="preserve"> </w:t>
      </w:r>
      <w:r>
        <w:t>the student’s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 w:rsidR="00A25003">
        <w:t>safety.</w:t>
      </w:r>
    </w:p>
    <w:p w14:paraId="0D245B2B" w14:textId="77777777" w:rsidR="005D4175" w:rsidRDefault="00D850D2">
      <w:pPr>
        <w:pStyle w:val="BodyText"/>
        <w:spacing w:line="268" w:lineRule="exact"/>
        <w:ind w:left="527"/>
      </w:pPr>
      <w:r>
        <w:t>including</w:t>
      </w:r>
      <w:r>
        <w:rPr>
          <w:spacing w:val="-3"/>
        </w:rPr>
        <w:t xml:space="preserve"> </w:t>
      </w:r>
      <w:r>
        <w:t>occasional</w:t>
      </w:r>
      <w:r>
        <w:rPr>
          <w:spacing w:val="-1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t>sharing</w:t>
      </w:r>
    </w:p>
    <w:p w14:paraId="46CA2D21" w14:textId="722F2A6C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79" w:lineRule="exact"/>
        <w:ind w:left="527" w:hanging="428"/>
      </w:pP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class guardians,</w:t>
      </w:r>
      <w:r>
        <w:rPr>
          <w:spacing w:val="-3"/>
        </w:rPr>
        <w:t xml:space="preserve"> </w:t>
      </w:r>
      <w:r>
        <w:t>tutors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 w:rsidR="00A25003">
        <w:t>necessary.</w:t>
      </w:r>
    </w:p>
    <w:p w14:paraId="553220C8" w14:textId="781470DF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right="736" w:hanging="428"/>
      </w:pPr>
      <w:r>
        <w:t>Report concerns over study/social or welfare situations to the boarding committee or class</w:t>
      </w:r>
      <w:r>
        <w:rPr>
          <w:spacing w:val="-47"/>
        </w:rPr>
        <w:t xml:space="preserve"> </w:t>
      </w:r>
      <w:r w:rsidR="00A25003">
        <w:t>guardians.</w:t>
      </w:r>
    </w:p>
    <w:p w14:paraId="7F2071AB" w14:textId="77777777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</w:pPr>
      <w:r>
        <w:t>Attend</w:t>
      </w:r>
      <w:r>
        <w:rPr>
          <w:spacing w:val="-3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parents’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1AB5A53C" w14:textId="159FF3A6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3" w:line="237" w:lineRule="auto"/>
        <w:ind w:left="527" w:right="939" w:hanging="428"/>
      </w:pPr>
      <w:r>
        <w:t>Facilitate good social, cultural and sporting activities in line with the student’s needs and</w:t>
      </w:r>
      <w:r>
        <w:rPr>
          <w:spacing w:val="-47"/>
        </w:rPr>
        <w:t xml:space="preserve"> </w:t>
      </w:r>
      <w:r w:rsidR="00A25003">
        <w:t>interests.</w:t>
      </w:r>
    </w:p>
    <w:p w14:paraId="4590A8DE" w14:textId="447F84CA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2"/>
        <w:ind w:left="527" w:hanging="428"/>
      </w:pPr>
      <w:r>
        <w:t>Support</w:t>
      </w:r>
      <w:r>
        <w:rPr>
          <w:spacing w:val="-2"/>
        </w:rPr>
        <w:t xml:space="preserve"> </w:t>
      </w:r>
      <w:r>
        <w:t>overnight</w:t>
      </w:r>
      <w:r>
        <w:rPr>
          <w:spacing w:val="-4"/>
        </w:rPr>
        <w:t xml:space="preserve"> </w:t>
      </w:r>
      <w:r>
        <w:t>stays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appropriately</w:t>
      </w:r>
      <w:r>
        <w:rPr>
          <w:spacing w:val="-4"/>
        </w:rPr>
        <w:t xml:space="preserve"> </w:t>
      </w:r>
      <w:r w:rsidR="00A25003">
        <w:t>whenever</w:t>
      </w:r>
    </w:p>
    <w:p w14:paraId="59AB1DB8" w14:textId="77777777" w:rsidR="005D4175" w:rsidRDefault="00D850D2">
      <w:pPr>
        <w:pStyle w:val="BodyText"/>
        <w:ind w:left="527"/>
      </w:pPr>
      <w:r>
        <w:t>possible.</w:t>
      </w:r>
    </w:p>
    <w:p w14:paraId="14A00A37" w14:textId="4CAC3C25" w:rsidR="005D4175" w:rsidRDefault="00D850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hanging="428"/>
      </w:pPr>
      <w:r>
        <w:t>Attend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 w:rsidR="00A25003">
        <w:t>training.</w:t>
      </w:r>
    </w:p>
    <w:p w14:paraId="5AB4A8CF" w14:textId="77777777" w:rsidR="005D4175" w:rsidRDefault="005D4175">
      <w:pPr>
        <w:pStyle w:val="BodyText"/>
        <w:rPr>
          <w:sz w:val="24"/>
        </w:rPr>
      </w:pPr>
    </w:p>
    <w:p w14:paraId="5FBCFC51" w14:textId="77777777" w:rsidR="005D4175" w:rsidRDefault="00D850D2">
      <w:pPr>
        <w:pStyle w:val="Heading1"/>
      </w:pPr>
      <w:r>
        <w:t>Qualification</w:t>
      </w:r>
      <w:r>
        <w:rPr>
          <w:spacing w:val="-7"/>
        </w:rPr>
        <w:t xml:space="preserve"> </w:t>
      </w:r>
      <w:r>
        <w:t>Requirements</w:t>
      </w:r>
    </w:p>
    <w:p w14:paraId="70289793" w14:textId="77777777" w:rsidR="005D4175" w:rsidRDefault="005D4175">
      <w:pPr>
        <w:pStyle w:val="BodyText"/>
        <w:spacing w:before="10"/>
        <w:rPr>
          <w:b/>
          <w:sz w:val="23"/>
        </w:rPr>
      </w:pPr>
    </w:p>
    <w:p w14:paraId="604BCEAC" w14:textId="77777777" w:rsidR="005D4175" w:rsidRDefault="00D850D2">
      <w:pPr>
        <w:ind w:left="100"/>
        <w:rPr>
          <w:sz w:val="24"/>
        </w:rPr>
      </w:pPr>
      <w:r>
        <w:rPr>
          <w:sz w:val="24"/>
        </w:rPr>
        <w:t>Enhanced</w:t>
      </w:r>
      <w:r>
        <w:rPr>
          <w:spacing w:val="-3"/>
          <w:sz w:val="24"/>
        </w:rPr>
        <w:t xml:space="preserve"> </w:t>
      </w:r>
      <w:r>
        <w:rPr>
          <w:sz w:val="24"/>
        </w:rPr>
        <w:t>DBS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14:paraId="57448874" w14:textId="77777777" w:rsidR="005D4175" w:rsidRDefault="005D4175">
      <w:pPr>
        <w:pStyle w:val="BodyText"/>
        <w:spacing w:before="12"/>
        <w:rPr>
          <w:sz w:val="23"/>
        </w:rPr>
      </w:pPr>
    </w:p>
    <w:p w14:paraId="7B33C086" w14:textId="77777777" w:rsidR="005D4175" w:rsidRDefault="00D850D2">
      <w:pPr>
        <w:pStyle w:val="Heading1"/>
      </w:pPr>
      <w:r>
        <w:t>Required</w:t>
      </w:r>
      <w:r>
        <w:rPr>
          <w:spacing w:val="-5"/>
        </w:rPr>
        <w:t xml:space="preserve"> </w:t>
      </w:r>
      <w:r>
        <w:t>Attributes/Skills.</w:t>
      </w:r>
    </w:p>
    <w:p w14:paraId="0B6DD496" w14:textId="7628A58B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welcome the</w:t>
      </w:r>
      <w:r>
        <w:rPr>
          <w:spacing w:val="-3"/>
          <w:sz w:val="24"/>
        </w:rPr>
        <w:t xml:space="preserve"> </w:t>
      </w:r>
      <w:r>
        <w:rPr>
          <w:sz w:val="24"/>
        </w:rPr>
        <w:t>boarder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A25003">
        <w:rPr>
          <w:sz w:val="24"/>
        </w:rPr>
        <w:t>family.</w:t>
      </w:r>
    </w:p>
    <w:p w14:paraId="0F81345E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rhythm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mealtimes,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</w:t>
      </w:r>
    </w:p>
    <w:p w14:paraId="6AC2C4A0" w14:textId="1420CB01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2"/>
        <w:ind w:right="376"/>
        <w:rPr>
          <w:rFonts w:ascii="Arial" w:hAnsi="Arial"/>
          <w:sz w:val="24"/>
        </w:rPr>
      </w:pPr>
      <w:r>
        <w:rPr>
          <w:sz w:val="24"/>
        </w:rPr>
        <w:t xml:space="preserve">A comfortable home with good standards of warmth, hygiene, </w:t>
      </w:r>
      <w:r w:rsidR="00A25003">
        <w:rPr>
          <w:sz w:val="24"/>
        </w:rPr>
        <w:t>privacy,</w:t>
      </w:r>
      <w:r>
        <w:rPr>
          <w:sz w:val="24"/>
        </w:rPr>
        <w:t xml:space="preserve"> and safety in line</w:t>
      </w:r>
      <w:r>
        <w:rPr>
          <w:spacing w:val="-52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Boarding Family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</w:p>
    <w:p w14:paraId="4CFE1D18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293" w:lineRule="exact"/>
        <w:ind w:hanging="361"/>
        <w:rPr>
          <w:rFonts w:ascii="Arial" w:hAnsi="Arial"/>
          <w:sz w:val="24"/>
        </w:rPr>
      </w:pPr>
      <w:r>
        <w:rPr>
          <w:sz w:val="24"/>
        </w:rPr>
        <w:t>Supportive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ethos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Waldorf education</w:t>
      </w:r>
    </w:p>
    <w:p w14:paraId="4BAEFBEF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sz w:val="24"/>
        </w:rPr>
      </w:pP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rapport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teenagers</w:t>
      </w:r>
    </w:p>
    <w:p w14:paraId="1303CDFA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sz w:val="24"/>
        </w:rPr>
      </w:pPr>
      <w:r>
        <w:rPr>
          <w:sz w:val="24"/>
        </w:rPr>
        <w:t>Flexible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attitude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people.</w:t>
      </w:r>
    </w:p>
    <w:p w14:paraId="1401B49C" w14:textId="442454E6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sz w:val="24"/>
        </w:rPr>
      </w:pP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 w:rsidR="00A25003">
        <w:rPr>
          <w:sz w:val="24"/>
        </w:rPr>
        <w:t>override.</w:t>
      </w:r>
    </w:p>
    <w:p w14:paraId="207A6E69" w14:textId="77777777" w:rsidR="005D4175" w:rsidRDefault="005D4175">
      <w:pPr>
        <w:pStyle w:val="BodyText"/>
        <w:spacing w:before="11"/>
        <w:rPr>
          <w:sz w:val="23"/>
        </w:rPr>
      </w:pPr>
    </w:p>
    <w:p w14:paraId="13EA6C4B" w14:textId="77777777" w:rsidR="005D4175" w:rsidRDefault="00D850D2">
      <w:pPr>
        <w:pStyle w:val="Heading1"/>
      </w:pPr>
      <w:r>
        <w:t>Desirable</w:t>
      </w:r>
      <w:r>
        <w:rPr>
          <w:spacing w:val="-5"/>
        </w:rPr>
        <w:t xml:space="preserve"> </w:t>
      </w:r>
      <w:r>
        <w:t>Attributes/Skills</w:t>
      </w:r>
    </w:p>
    <w:p w14:paraId="23492AED" w14:textId="77777777" w:rsidR="005D4175" w:rsidRDefault="005D4175">
      <w:pPr>
        <w:pStyle w:val="BodyText"/>
        <w:spacing w:before="10"/>
        <w:rPr>
          <w:b/>
          <w:sz w:val="23"/>
        </w:rPr>
      </w:pPr>
    </w:p>
    <w:p w14:paraId="490089FC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willingness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</w:p>
    <w:p w14:paraId="34BA51C1" w14:textId="77777777" w:rsidR="005D4175" w:rsidRDefault="00D850D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Arial" w:hAnsi="Arial"/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</w:p>
    <w:p w14:paraId="6ADF1E58" w14:textId="77777777" w:rsidR="005D4175" w:rsidRDefault="005D4175">
      <w:pPr>
        <w:pStyle w:val="BodyText"/>
      </w:pPr>
    </w:p>
    <w:p w14:paraId="0C9C0FE1" w14:textId="77777777" w:rsidR="005D4175" w:rsidRDefault="00D850D2">
      <w:pPr>
        <w:pStyle w:val="BodyText"/>
        <w:ind w:left="100" w:right="343"/>
      </w:pPr>
      <w:r>
        <w:t>Applications by application form, including at least three referees, one of whom should know you in</w:t>
      </w:r>
      <w:r>
        <w:rPr>
          <w:spacing w:val="-47"/>
        </w:rPr>
        <w:t xml:space="preserve"> </w:t>
      </w:r>
      <w:r>
        <w:t>your professional capacity. A reference from a teacher at Elmfield would be helpful.</w:t>
      </w:r>
      <w:r>
        <w:rPr>
          <w:spacing w:val="1"/>
        </w:rPr>
        <w:t xml:space="preserve"> </w:t>
      </w:r>
      <w:r>
        <w:t>The selection</w:t>
      </w:r>
      <w:r>
        <w:rPr>
          <w:spacing w:val="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short-listed</w:t>
      </w:r>
      <w:r>
        <w:rPr>
          <w:spacing w:val="-3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will include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references.</w:t>
      </w:r>
    </w:p>
    <w:p w14:paraId="5A19F298" w14:textId="77777777" w:rsidR="005D4175" w:rsidRDefault="005D4175">
      <w:pPr>
        <w:pStyle w:val="BodyText"/>
      </w:pPr>
    </w:p>
    <w:p w14:paraId="307C927A" w14:textId="77777777" w:rsidR="005D4175" w:rsidRDefault="00D850D2">
      <w:pPr>
        <w:pStyle w:val="BodyText"/>
        <w:spacing w:before="1"/>
        <w:ind w:left="100" w:right="694"/>
      </w:pPr>
      <w:r>
        <w:t>In addition to the candidate’s ability to perform the duties, the interview will also explore issues</w:t>
      </w:r>
      <w:r>
        <w:rPr>
          <w:spacing w:val="-47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 including:</w:t>
      </w:r>
    </w:p>
    <w:p w14:paraId="360C2352" w14:textId="577DF03E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Motivation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 children and young</w:t>
      </w:r>
      <w:r>
        <w:rPr>
          <w:spacing w:val="-1"/>
        </w:rPr>
        <w:t xml:space="preserve"> </w:t>
      </w:r>
      <w:r w:rsidR="00A25003">
        <w:t>people.</w:t>
      </w:r>
    </w:p>
    <w:p w14:paraId="0AB3C1D5" w14:textId="341A63AD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590"/>
      </w:pPr>
      <w:r>
        <w:t>Ability to form and maintain appropriate relationships and personal boundaries with children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 w:rsidR="00A25003">
        <w:t>people.</w:t>
      </w:r>
    </w:p>
    <w:p w14:paraId="2D1FAEF8" w14:textId="1137B6C4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Emotional</w:t>
      </w:r>
      <w:r>
        <w:rPr>
          <w:spacing w:val="-1"/>
        </w:rPr>
        <w:t xml:space="preserve"> </w:t>
      </w:r>
      <w:r>
        <w:t>resilience in</w:t>
      </w:r>
      <w:r>
        <w:rPr>
          <w:spacing w:val="-4"/>
        </w:rPr>
        <w:t xml:space="preserve"> </w:t>
      </w:r>
      <w:r>
        <w:t>working with</w:t>
      </w:r>
      <w:r>
        <w:rPr>
          <w:spacing w:val="-1"/>
        </w:rPr>
        <w:t xml:space="preserve"> </w:t>
      </w:r>
      <w:r>
        <w:t>challenging</w:t>
      </w:r>
      <w:r>
        <w:rPr>
          <w:spacing w:val="-2"/>
        </w:rPr>
        <w:t xml:space="preserve"> </w:t>
      </w:r>
      <w:r w:rsidR="00A25003">
        <w:t>behaviours.</w:t>
      </w:r>
    </w:p>
    <w:p w14:paraId="3388287A" w14:textId="427344CE" w:rsidR="005D4175" w:rsidRDefault="00D850D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Appropriate</w:t>
      </w:r>
      <w:r>
        <w:rPr>
          <w:spacing w:val="-2"/>
        </w:rPr>
        <w:t xml:space="preserve"> </w:t>
      </w:r>
      <w:r>
        <w:t>attitudes</w:t>
      </w:r>
      <w:r>
        <w:rPr>
          <w:spacing w:val="-4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maintaining</w:t>
      </w:r>
      <w:r>
        <w:rPr>
          <w:spacing w:val="-3"/>
        </w:rPr>
        <w:t xml:space="preserve"> </w:t>
      </w:r>
      <w:r w:rsidR="00A25003">
        <w:t>discipline.</w:t>
      </w:r>
    </w:p>
    <w:p w14:paraId="098595A2" w14:textId="77777777" w:rsidR="005D4175" w:rsidRDefault="005D4175">
      <w:pPr>
        <w:pStyle w:val="BodyText"/>
        <w:spacing w:before="3"/>
      </w:pPr>
    </w:p>
    <w:p w14:paraId="64CA1C00" w14:textId="77777777" w:rsidR="005D4175" w:rsidRDefault="00D850D2">
      <w:pPr>
        <w:pStyle w:val="BodyText"/>
        <w:spacing w:line="237" w:lineRule="auto"/>
        <w:ind w:left="100" w:right="212"/>
      </w:pPr>
      <w:r>
        <w:t>If the applicant is short listed any relevant issues arising from his or her references will be taken up at</w:t>
      </w:r>
      <w:r>
        <w:rPr>
          <w:spacing w:val="-47"/>
        </w:rPr>
        <w:t xml:space="preserve"> </w:t>
      </w:r>
      <w:r>
        <w:t>interview. All appointments are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and regulatory checks.</w:t>
      </w:r>
    </w:p>
    <w:sectPr w:rsidR="005D4175">
      <w:footerReference w:type="default" r:id="rId17"/>
      <w:pgSz w:w="11900" w:h="16820"/>
      <w:pgMar w:top="640" w:right="1180" w:bottom="1080" w:left="134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2E24" w14:textId="77777777" w:rsidR="005F6DBA" w:rsidRDefault="005F6DBA">
      <w:r>
        <w:separator/>
      </w:r>
    </w:p>
  </w:endnote>
  <w:endnote w:type="continuationSeparator" w:id="0">
    <w:p w14:paraId="70AAC4D6" w14:textId="77777777" w:rsidR="005F6DBA" w:rsidRDefault="005F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9790" w14:textId="27A86EDF" w:rsidR="005D4175" w:rsidRDefault="00D850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7152" behindDoc="1" locked="0" layoutInCell="1" allowOverlap="1" wp14:anchorId="083EB2DB" wp14:editId="686029DD">
          <wp:simplePos x="0" y="0"/>
          <wp:positionH relativeFrom="page">
            <wp:posOffset>5751195</wp:posOffset>
          </wp:positionH>
          <wp:positionV relativeFrom="page">
            <wp:posOffset>9993604</wp:posOffset>
          </wp:positionV>
          <wp:extent cx="885825" cy="3422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342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289">
      <w:rPr>
        <w:noProof/>
      </w:rPr>
      <mc:AlternateContent>
        <mc:Choice Requires="wps">
          <w:drawing>
            <wp:anchor distT="0" distB="0" distL="114300" distR="114300" simplePos="0" relativeHeight="487217664" behindDoc="1" locked="0" layoutInCell="1" allowOverlap="1" wp14:anchorId="4C32E6DD" wp14:editId="433A1E47">
              <wp:simplePos x="0" y="0"/>
              <wp:positionH relativeFrom="page">
                <wp:posOffset>912495</wp:posOffset>
              </wp:positionH>
              <wp:positionV relativeFrom="page">
                <wp:posOffset>9984740</wp:posOffset>
              </wp:positionV>
              <wp:extent cx="899795" cy="342900"/>
              <wp:effectExtent l="0" t="0" r="0" b="0"/>
              <wp:wrapNone/>
              <wp:docPr id="981672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3D778" w14:textId="77777777" w:rsidR="005D4175" w:rsidRDefault="00D850D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Boarding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Policy</w:t>
                          </w:r>
                        </w:p>
                        <w:p w14:paraId="4ADDFA79" w14:textId="77777777" w:rsidR="005D4175" w:rsidRDefault="00D850D2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E6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85pt;margin-top:786.2pt;width:70.85pt;height:27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" filled="f" stroked="f">
              <v:textbox inset="0,0,0,0">
                <w:txbxContent>
                  <w:p w14:paraId="6733D778" w14:textId="77777777" w:rsidR="005D4175" w:rsidRDefault="00D850D2">
                    <w:pPr>
                      <w:pStyle w:val="BodyText"/>
                      <w:spacing w:line="245" w:lineRule="exact"/>
                      <w:ind w:left="20"/>
                    </w:pPr>
                    <w:r>
                      <w:t>Boarding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Policy</w:t>
                    </w:r>
                  </w:p>
                  <w:p w14:paraId="4ADDFA79" w14:textId="77777777" w:rsidR="005D4175" w:rsidRDefault="00D850D2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41AB" w14:textId="60BE0AF2" w:rsidR="005D4175" w:rsidRDefault="00D850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8176" behindDoc="1" locked="0" layoutInCell="1" allowOverlap="1" wp14:anchorId="57CF957C" wp14:editId="51A690C9">
          <wp:simplePos x="0" y="0"/>
          <wp:positionH relativeFrom="page">
            <wp:posOffset>5751195</wp:posOffset>
          </wp:positionH>
          <wp:positionV relativeFrom="page">
            <wp:posOffset>9993604</wp:posOffset>
          </wp:positionV>
          <wp:extent cx="885825" cy="34225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342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289">
      <w:rPr>
        <w:noProof/>
      </w:rPr>
      <mc:AlternateContent>
        <mc:Choice Requires="wps">
          <w:drawing>
            <wp:anchor distT="0" distB="0" distL="114300" distR="114300" simplePos="0" relativeHeight="487218688" behindDoc="1" locked="0" layoutInCell="1" allowOverlap="1" wp14:anchorId="7E0D4795" wp14:editId="27396AAC">
              <wp:simplePos x="0" y="0"/>
              <wp:positionH relativeFrom="page">
                <wp:posOffset>912495</wp:posOffset>
              </wp:positionH>
              <wp:positionV relativeFrom="page">
                <wp:posOffset>9984740</wp:posOffset>
              </wp:positionV>
              <wp:extent cx="899795" cy="342900"/>
              <wp:effectExtent l="0" t="0" r="0" b="0"/>
              <wp:wrapNone/>
              <wp:docPr id="206349725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B460" w14:textId="77777777" w:rsidR="005D4175" w:rsidRDefault="00D850D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Boarding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Policy</w:t>
                          </w:r>
                        </w:p>
                        <w:p w14:paraId="49C8A0F0" w14:textId="77777777" w:rsidR="005D4175" w:rsidRDefault="00D850D2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17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479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.85pt;margin-top:786.2pt;width:70.85pt;height:27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" filled="f" stroked="f">
              <v:textbox inset="0,0,0,0">
                <w:txbxContent>
                  <w:p w14:paraId="3F44B460" w14:textId="77777777" w:rsidR="005D4175" w:rsidRDefault="00D850D2">
                    <w:pPr>
                      <w:pStyle w:val="BodyText"/>
                      <w:spacing w:line="245" w:lineRule="exact"/>
                      <w:ind w:left="20"/>
                    </w:pPr>
                    <w:r>
                      <w:t>Boarding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Policy</w:t>
                    </w:r>
                  </w:p>
                  <w:p w14:paraId="49C8A0F0" w14:textId="77777777" w:rsidR="005D4175" w:rsidRDefault="00D850D2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17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1289">
      <w:rPr>
        <w:noProof/>
      </w:rPr>
      <mc:AlternateContent>
        <mc:Choice Requires="wps">
          <w:drawing>
            <wp:anchor distT="0" distB="0" distL="114300" distR="114300" simplePos="0" relativeHeight="487219200" behindDoc="1" locked="0" layoutInCell="1" allowOverlap="1" wp14:anchorId="5E8013CA" wp14:editId="15C1DA42">
              <wp:simplePos x="0" y="0"/>
              <wp:positionH relativeFrom="page">
                <wp:posOffset>2406650</wp:posOffset>
              </wp:positionH>
              <wp:positionV relativeFrom="page">
                <wp:posOffset>10062210</wp:posOffset>
              </wp:positionV>
              <wp:extent cx="2916555" cy="337185"/>
              <wp:effectExtent l="0" t="0" r="0" b="0"/>
              <wp:wrapNone/>
              <wp:docPr id="64865119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5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153B" w14:textId="77777777" w:rsidR="005D4175" w:rsidRDefault="00D850D2">
                          <w:pPr>
                            <w:pStyle w:val="BodyText"/>
                            <w:spacing w:line="245" w:lineRule="exact"/>
                            <w:ind w:left="6" w:right="6"/>
                            <w:jc w:val="center"/>
                          </w:pPr>
                          <w:r>
                            <w:t>Member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Steiner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Waldorf Schools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Fellowship</w:t>
                          </w:r>
                        </w:p>
                        <w:p w14:paraId="196147C9" w14:textId="77777777" w:rsidR="005D4175" w:rsidRDefault="00000000">
                          <w:pPr>
                            <w:pStyle w:val="BodyText"/>
                            <w:ind w:left="5" w:right="6"/>
                            <w:jc w:val="center"/>
                          </w:pPr>
                          <w:hyperlink r:id="rId2">
                            <w:r w:rsidR="00D850D2">
                              <w:t>http://www.elmfield.com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013CA" id="docshape3" o:spid="_x0000_s1028" type="#_x0000_t202" style="position:absolute;margin-left:189.5pt;margin-top:792.3pt;width:229.65pt;height:26.5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" filled="f" stroked="f">
              <v:textbox inset="0,0,0,0">
                <w:txbxContent>
                  <w:p w14:paraId="295E153B" w14:textId="77777777" w:rsidR="005D4175" w:rsidRDefault="00D850D2">
                    <w:pPr>
                      <w:pStyle w:val="BodyText"/>
                      <w:spacing w:line="245" w:lineRule="exact"/>
                      <w:ind w:left="6" w:right="6"/>
                      <w:jc w:val="center"/>
                    </w:pPr>
                    <w:r>
                      <w:t>Member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Steiner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Waldorf Schools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Fellowship</w:t>
                    </w:r>
                  </w:p>
                  <w:p w14:paraId="196147C9" w14:textId="77777777" w:rsidR="005D4175" w:rsidRDefault="00000000">
                    <w:pPr>
                      <w:pStyle w:val="BodyText"/>
                      <w:ind w:left="5" w:right="6"/>
                      <w:jc w:val="center"/>
                    </w:pPr>
                    <w:hyperlink r:id="rId3">
                      <w:r w:rsidR="00D850D2">
                        <w:t>http://www.elmfield.com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3A08" w14:textId="0B5A7E89" w:rsidR="005D4175" w:rsidRDefault="00D850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9712" behindDoc="1" locked="0" layoutInCell="1" allowOverlap="1" wp14:anchorId="7284258A" wp14:editId="52A11452">
          <wp:simplePos x="0" y="0"/>
          <wp:positionH relativeFrom="page">
            <wp:posOffset>5751195</wp:posOffset>
          </wp:positionH>
          <wp:positionV relativeFrom="page">
            <wp:posOffset>9993604</wp:posOffset>
          </wp:positionV>
          <wp:extent cx="885825" cy="34225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342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289">
      <w:rPr>
        <w:noProof/>
      </w:rPr>
      <mc:AlternateContent>
        <mc:Choice Requires="wps">
          <w:drawing>
            <wp:anchor distT="0" distB="0" distL="114300" distR="114300" simplePos="0" relativeHeight="487220224" behindDoc="1" locked="0" layoutInCell="1" allowOverlap="1" wp14:anchorId="08956AEE" wp14:editId="3D2D3BC3">
              <wp:simplePos x="0" y="0"/>
              <wp:positionH relativeFrom="page">
                <wp:posOffset>912495</wp:posOffset>
              </wp:positionH>
              <wp:positionV relativeFrom="page">
                <wp:posOffset>9984740</wp:posOffset>
              </wp:positionV>
              <wp:extent cx="899795" cy="342900"/>
              <wp:effectExtent l="0" t="0" r="0" b="0"/>
              <wp:wrapNone/>
              <wp:docPr id="120078332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EB25" w14:textId="77777777" w:rsidR="005D4175" w:rsidRDefault="00D850D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Boarding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Policy</w:t>
                          </w:r>
                        </w:p>
                        <w:p w14:paraId="2750AA95" w14:textId="77777777" w:rsidR="005D4175" w:rsidRDefault="00D850D2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18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56AE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71.85pt;margin-top:786.2pt;width:70.85pt;height:27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" filled="f" stroked="f">
              <v:textbox inset="0,0,0,0">
                <w:txbxContent>
                  <w:p w14:paraId="0EB3EB25" w14:textId="77777777" w:rsidR="005D4175" w:rsidRDefault="00D850D2">
                    <w:pPr>
                      <w:pStyle w:val="BodyText"/>
                      <w:spacing w:line="245" w:lineRule="exact"/>
                      <w:ind w:left="20"/>
                    </w:pPr>
                    <w:r>
                      <w:t>Boarding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Policy</w:t>
                    </w:r>
                  </w:p>
                  <w:p w14:paraId="2750AA95" w14:textId="77777777" w:rsidR="005D4175" w:rsidRDefault="00D850D2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18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074A" w14:textId="77777777" w:rsidR="005F6DBA" w:rsidRDefault="005F6DBA">
      <w:r>
        <w:separator/>
      </w:r>
    </w:p>
  </w:footnote>
  <w:footnote w:type="continuationSeparator" w:id="0">
    <w:p w14:paraId="43F7E2BF" w14:textId="77777777" w:rsidR="005F6DBA" w:rsidRDefault="005F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D1B"/>
    <w:multiLevelType w:val="hybridMultilevel"/>
    <w:tmpl w:val="E22C3F82"/>
    <w:lvl w:ilvl="0" w:tplc="C676272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306CFCA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2" w:tplc="2B885D12">
      <w:numFmt w:val="bullet"/>
      <w:lvlText w:val="•"/>
      <w:lvlJc w:val="left"/>
      <w:pPr>
        <w:ind w:left="2243" w:hanging="360"/>
      </w:pPr>
      <w:rPr>
        <w:rFonts w:hint="default"/>
        <w:lang w:val="en-GB" w:eastAsia="en-US" w:bidi="ar-SA"/>
      </w:rPr>
    </w:lvl>
    <w:lvl w:ilvl="3" w:tplc="FB9C3D86">
      <w:numFmt w:val="bullet"/>
      <w:lvlText w:val="•"/>
      <w:lvlJc w:val="left"/>
      <w:pPr>
        <w:ind w:left="3135" w:hanging="360"/>
      </w:pPr>
      <w:rPr>
        <w:rFonts w:hint="default"/>
        <w:lang w:val="en-GB" w:eastAsia="en-US" w:bidi="ar-SA"/>
      </w:rPr>
    </w:lvl>
    <w:lvl w:ilvl="4" w:tplc="95F2CDE0">
      <w:numFmt w:val="bullet"/>
      <w:lvlText w:val="•"/>
      <w:lvlJc w:val="left"/>
      <w:pPr>
        <w:ind w:left="4027" w:hanging="360"/>
      </w:pPr>
      <w:rPr>
        <w:rFonts w:hint="default"/>
        <w:lang w:val="en-GB" w:eastAsia="en-US" w:bidi="ar-SA"/>
      </w:rPr>
    </w:lvl>
    <w:lvl w:ilvl="5" w:tplc="C2361B54">
      <w:numFmt w:val="bullet"/>
      <w:lvlText w:val="•"/>
      <w:lvlJc w:val="left"/>
      <w:pPr>
        <w:ind w:left="4919" w:hanging="360"/>
      </w:pPr>
      <w:rPr>
        <w:rFonts w:hint="default"/>
        <w:lang w:val="en-GB" w:eastAsia="en-US" w:bidi="ar-SA"/>
      </w:rPr>
    </w:lvl>
    <w:lvl w:ilvl="6" w:tplc="C9EE4CAC">
      <w:numFmt w:val="bullet"/>
      <w:lvlText w:val="•"/>
      <w:lvlJc w:val="left"/>
      <w:pPr>
        <w:ind w:left="5811" w:hanging="360"/>
      </w:pPr>
      <w:rPr>
        <w:rFonts w:hint="default"/>
        <w:lang w:val="en-GB" w:eastAsia="en-US" w:bidi="ar-SA"/>
      </w:rPr>
    </w:lvl>
    <w:lvl w:ilvl="7" w:tplc="EC701430">
      <w:numFmt w:val="bullet"/>
      <w:lvlText w:val="•"/>
      <w:lvlJc w:val="left"/>
      <w:pPr>
        <w:ind w:left="6703" w:hanging="360"/>
      </w:pPr>
      <w:rPr>
        <w:rFonts w:hint="default"/>
        <w:lang w:val="en-GB" w:eastAsia="en-US" w:bidi="ar-SA"/>
      </w:rPr>
    </w:lvl>
    <w:lvl w:ilvl="8" w:tplc="E49CE88C">
      <w:numFmt w:val="bullet"/>
      <w:lvlText w:val="•"/>
      <w:lvlJc w:val="left"/>
      <w:pPr>
        <w:ind w:left="759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BFA7E2E"/>
    <w:multiLevelType w:val="multilevel"/>
    <w:tmpl w:val="19902470"/>
    <w:lvl w:ilvl="0">
      <w:start w:val="11"/>
      <w:numFmt w:val="decimal"/>
      <w:lvlText w:val="%1."/>
      <w:lvlJc w:val="left"/>
      <w:pPr>
        <w:ind w:left="433" w:hanging="33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771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22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73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24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7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26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77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33295EBC"/>
    <w:multiLevelType w:val="hybridMultilevel"/>
    <w:tmpl w:val="5B843F30"/>
    <w:lvl w:ilvl="0" w:tplc="6B02BB9E">
      <w:start w:val="1"/>
      <w:numFmt w:val="decimal"/>
      <w:lvlText w:val="%1."/>
      <w:lvlJc w:val="left"/>
      <w:pPr>
        <w:ind w:left="467" w:hanging="3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DCA423C">
      <w:numFmt w:val="bullet"/>
      <w:lvlText w:val="•"/>
      <w:lvlJc w:val="left"/>
      <w:pPr>
        <w:ind w:left="1351" w:hanging="368"/>
      </w:pPr>
      <w:rPr>
        <w:rFonts w:hint="default"/>
        <w:lang w:val="en-GB" w:eastAsia="en-US" w:bidi="ar-SA"/>
      </w:rPr>
    </w:lvl>
    <w:lvl w:ilvl="2" w:tplc="88907044">
      <w:numFmt w:val="bullet"/>
      <w:lvlText w:val="•"/>
      <w:lvlJc w:val="left"/>
      <w:pPr>
        <w:ind w:left="2243" w:hanging="368"/>
      </w:pPr>
      <w:rPr>
        <w:rFonts w:hint="default"/>
        <w:lang w:val="en-GB" w:eastAsia="en-US" w:bidi="ar-SA"/>
      </w:rPr>
    </w:lvl>
    <w:lvl w:ilvl="3" w:tplc="709EEAC2">
      <w:numFmt w:val="bullet"/>
      <w:lvlText w:val="•"/>
      <w:lvlJc w:val="left"/>
      <w:pPr>
        <w:ind w:left="3135" w:hanging="368"/>
      </w:pPr>
      <w:rPr>
        <w:rFonts w:hint="default"/>
        <w:lang w:val="en-GB" w:eastAsia="en-US" w:bidi="ar-SA"/>
      </w:rPr>
    </w:lvl>
    <w:lvl w:ilvl="4" w:tplc="BC52383E">
      <w:numFmt w:val="bullet"/>
      <w:lvlText w:val="•"/>
      <w:lvlJc w:val="left"/>
      <w:pPr>
        <w:ind w:left="4027" w:hanging="368"/>
      </w:pPr>
      <w:rPr>
        <w:rFonts w:hint="default"/>
        <w:lang w:val="en-GB" w:eastAsia="en-US" w:bidi="ar-SA"/>
      </w:rPr>
    </w:lvl>
    <w:lvl w:ilvl="5" w:tplc="280A63E2">
      <w:numFmt w:val="bullet"/>
      <w:lvlText w:val="•"/>
      <w:lvlJc w:val="left"/>
      <w:pPr>
        <w:ind w:left="4919" w:hanging="368"/>
      </w:pPr>
      <w:rPr>
        <w:rFonts w:hint="default"/>
        <w:lang w:val="en-GB" w:eastAsia="en-US" w:bidi="ar-SA"/>
      </w:rPr>
    </w:lvl>
    <w:lvl w:ilvl="6" w:tplc="627227E2">
      <w:numFmt w:val="bullet"/>
      <w:lvlText w:val="•"/>
      <w:lvlJc w:val="left"/>
      <w:pPr>
        <w:ind w:left="5811" w:hanging="368"/>
      </w:pPr>
      <w:rPr>
        <w:rFonts w:hint="default"/>
        <w:lang w:val="en-GB" w:eastAsia="en-US" w:bidi="ar-SA"/>
      </w:rPr>
    </w:lvl>
    <w:lvl w:ilvl="7" w:tplc="7CF8B0B6">
      <w:numFmt w:val="bullet"/>
      <w:lvlText w:val="•"/>
      <w:lvlJc w:val="left"/>
      <w:pPr>
        <w:ind w:left="6703" w:hanging="368"/>
      </w:pPr>
      <w:rPr>
        <w:rFonts w:hint="default"/>
        <w:lang w:val="en-GB" w:eastAsia="en-US" w:bidi="ar-SA"/>
      </w:rPr>
    </w:lvl>
    <w:lvl w:ilvl="8" w:tplc="B734FE2C">
      <w:numFmt w:val="bullet"/>
      <w:lvlText w:val="•"/>
      <w:lvlJc w:val="left"/>
      <w:pPr>
        <w:ind w:left="7595" w:hanging="368"/>
      </w:pPr>
      <w:rPr>
        <w:rFonts w:hint="default"/>
        <w:lang w:val="en-GB" w:eastAsia="en-US" w:bidi="ar-SA"/>
      </w:rPr>
    </w:lvl>
  </w:abstractNum>
  <w:abstractNum w:abstractNumId="3" w15:restartNumberingAfterBreak="0">
    <w:nsid w:val="3B4D3690"/>
    <w:multiLevelType w:val="hybridMultilevel"/>
    <w:tmpl w:val="EE38824A"/>
    <w:lvl w:ilvl="0" w:tplc="D10095BC">
      <w:start w:val="1"/>
      <w:numFmt w:val="decimal"/>
      <w:lvlText w:val="%1."/>
      <w:lvlJc w:val="left"/>
      <w:pPr>
        <w:ind w:left="100" w:hanging="3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CC0EB8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184C817C">
      <w:numFmt w:val="bullet"/>
      <w:lvlText w:val="•"/>
      <w:lvlJc w:val="left"/>
      <w:pPr>
        <w:ind w:left="1771" w:hanging="360"/>
      </w:pPr>
      <w:rPr>
        <w:rFonts w:hint="default"/>
        <w:lang w:val="en-GB" w:eastAsia="en-US" w:bidi="ar-SA"/>
      </w:rPr>
    </w:lvl>
    <w:lvl w:ilvl="3" w:tplc="CF00D4B0">
      <w:numFmt w:val="bullet"/>
      <w:lvlText w:val="•"/>
      <w:lvlJc w:val="left"/>
      <w:pPr>
        <w:ind w:left="2722" w:hanging="360"/>
      </w:pPr>
      <w:rPr>
        <w:rFonts w:hint="default"/>
        <w:lang w:val="en-GB" w:eastAsia="en-US" w:bidi="ar-SA"/>
      </w:rPr>
    </w:lvl>
    <w:lvl w:ilvl="4" w:tplc="EBF6BC60">
      <w:numFmt w:val="bullet"/>
      <w:lvlText w:val="•"/>
      <w:lvlJc w:val="left"/>
      <w:pPr>
        <w:ind w:left="3673" w:hanging="360"/>
      </w:pPr>
      <w:rPr>
        <w:rFonts w:hint="default"/>
        <w:lang w:val="en-GB" w:eastAsia="en-US" w:bidi="ar-SA"/>
      </w:rPr>
    </w:lvl>
    <w:lvl w:ilvl="5" w:tplc="3E3A8556">
      <w:numFmt w:val="bullet"/>
      <w:lvlText w:val="•"/>
      <w:lvlJc w:val="left"/>
      <w:pPr>
        <w:ind w:left="4624" w:hanging="360"/>
      </w:pPr>
      <w:rPr>
        <w:rFonts w:hint="default"/>
        <w:lang w:val="en-GB" w:eastAsia="en-US" w:bidi="ar-SA"/>
      </w:rPr>
    </w:lvl>
    <w:lvl w:ilvl="6" w:tplc="A79ED028">
      <w:numFmt w:val="bullet"/>
      <w:lvlText w:val="•"/>
      <w:lvlJc w:val="left"/>
      <w:pPr>
        <w:ind w:left="5575" w:hanging="360"/>
      </w:pPr>
      <w:rPr>
        <w:rFonts w:hint="default"/>
        <w:lang w:val="en-GB" w:eastAsia="en-US" w:bidi="ar-SA"/>
      </w:rPr>
    </w:lvl>
    <w:lvl w:ilvl="7" w:tplc="30629304">
      <w:numFmt w:val="bullet"/>
      <w:lvlText w:val="•"/>
      <w:lvlJc w:val="left"/>
      <w:pPr>
        <w:ind w:left="6526" w:hanging="360"/>
      </w:pPr>
      <w:rPr>
        <w:rFonts w:hint="default"/>
        <w:lang w:val="en-GB" w:eastAsia="en-US" w:bidi="ar-SA"/>
      </w:rPr>
    </w:lvl>
    <w:lvl w:ilvl="8" w:tplc="9AC05726">
      <w:numFmt w:val="bullet"/>
      <w:lvlText w:val="•"/>
      <w:lvlJc w:val="left"/>
      <w:pPr>
        <w:ind w:left="7477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FAA17AA"/>
    <w:multiLevelType w:val="multilevel"/>
    <w:tmpl w:val="FF169B16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27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820" w:hanging="428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889" w:hanging="42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59" w:hanging="42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029" w:hanging="42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099" w:hanging="42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169" w:hanging="42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39" w:hanging="428"/>
      </w:pPr>
      <w:rPr>
        <w:rFonts w:hint="default"/>
        <w:lang w:val="en-GB" w:eastAsia="en-US" w:bidi="ar-SA"/>
      </w:rPr>
    </w:lvl>
  </w:abstractNum>
  <w:abstractNum w:abstractNumId="5" w15:restartNumberingAfterBreak="0">
    <w:nsid w:val="6111201E"/>
    <w:multiLevelType w:val="hybridMultilevel"/>
    <w:tmpl w:val="C93A5DF2"/>
    <w:lvl w:ilvl="0" w:tplc="97FAFD6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DFBE2E94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2" w:tplc="3D6A77EE">
      <w:numFmt w:val="bullet"/>
      <w:lvlText w:val="•"/>
      <w:lvlJc w:val="left"/>
      <w:pPr>
        <w:ind w:left="2243" w:hanging="360"/>
      </w:pPr>
      <w:rPr>
        <w:rFonts w:hint="default"/>
        <w:lang w:val="en-GB" w:eastAsia="en-US" w:bidi="ar-SA"/>
      </w:rPr>
    </w:lvl>
    <w:lvl w:ilvl="3" w:tplc="4A866CEA">
      <w:numFmt w:val="bullet"/>
      <w:lvlText w:val="•"/>
      <w:lvlJc w:val="left"/>
      <w:pPr>
        <w:ind w:left="3135" w:hanging="360"/>
      </w:pPr>
      <w:rPr>
        <w:rFonts w:hint="default"/>
        <w:lang w:val="en-GB" w:eastAsia="en-US" w:bidi="ar-SA"/>
      </w:rPr>
    </w:lvl>
    <w:lvl w:ilvl="4" w:tplc="A692B16E">
      <w:numFmt w:val="bullet"/>
      <w:lvlText w:val="•"/>
      <w:lvlJc w:val="left"/>
      <w:pPr>
        <w:ind w:left="4027" w:hanging="360"/>
      </w:pPr>
      <w:rPr>
        <w:rFonts w:hint="default"/>
        <w:lang w:val="en-GB" w:eastAsia="en-US" w:bidi="ar-SA"/>
      </w:rPr>
    </w:lvl>
    <w:lvl w:ilvl="5" w:tplc="7A1AC3E6">
      <w:numFmt w:val="bullet"/>
      <w:lvlText w:val="•"/>
      <w:lvlJc w:val="left"/>
      <w:pPr>
        <w:ind w:left="4919" w:hanging="360"/>
      </w:pPr>
      <w:rPr>
        <w:rFonts w:hint="default"/>
        <w:lang w:val="en-GB" w:eastAsia="en-US" w:bidi="ar-SA"/>
      </w:rPr>
    </w:lvl>
    <w:lvl w:ilvl="6" w:tplc="089CAC48">
      <w:numFmt w:val="bullet"/>
      <w:lvlText w:val="•"/>
      <w:lvlJc w:val="left"/>
      <w:pPr>
        <w:ind w:left="5811" w:hanging="360"/>
      </w:pPr>
      <w:rPr>
        <w:rFonts w:hint="default"/>
        <w:lang w:val="en-GB" w:eastAsia="en-US" w:bidi="ar-SA"/>
      </w:rPr>
    </w:lvl>
    <w:lvl w:ilvl="7" w:tplc="CB225D4C">
      <w:numFmt w:val="bullet"/>
      <w:lvlText w:val="•"/>
      <w:lvlJc w:val="left"/>
      <w:pPr>
        <w:ind w:left="6703" w:hanging="360"/>
      </w:pPr>
      <w:rPr>
        <w:rFonts w:hint="default"/>
        <w:lang w:val="en-GB" w:eastAsia="en-US" w:bidi="ar-SA"/>
      </w:rPr>
    </w:lvl>
    <w:lvl w:ilvl="8" w:tplc="82C66FFC">
      <w:numFmt w:val="bullet"/>
      <w:lvlText w:val="•"/>
      <w:lvlJc w:val="left"/>
      <w:pPr>
        <w:ind w:left="759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D907EF8"/>
    <w:multiLevelType w:val="hybridMultilevel"/>
    <w:tmpl w:val="EE18CBA6"/>
    <w:lvl w:ilvl="0" w:tplc="1DA6D0C6">
      <w:start w:val="8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num w:numId="1" w16cid:durableId="1060713327">
    <w:abstractNumId w:val="0"/>
  </w:num>
  <w:num w:numId="2" w16cid:durableId="1851139406">
    <w:abstractNumId w:val="3"/>
  </w:num>
  <w:num w:numId="3" w16cid:durableId="506529748">
    <w:abstractNumId w:val="1"/>
  </w:num>
  <w:num w:numId="4" w16cid:durableId="739786175">
    <w:abstractNumId w:val="2"/>
  </w:num>
  <w:num w:numId="5" w16cid:durableId="2079548012">
    <w:abstractNumId w:val="5"/>
  </w:num>
  <w:num w:numId="6" w16cid:durableId="979923441">
    <w:abstractNumId w:val="4"/>
  </w:num>
  <w:num w:numId="7" w16cid:durableId="869224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5"/>
    <w:rsid w:val="00046E98"/>
    <w:rsid w:val="00131DE1"/>
    <w:rsid w:val="00341632"/>
    <w:rsid w:val="00512854"/>
    <w:rsid w:val="005D4175"/>
    <w:rsid w:val="005F6DBA"/>
    <w:rsid w:val="007260C3"/>
    <w:rsid w:val="009049AB"/>
    <w:rsid w:val="00A25003"/>
    <w:rsid w:val="00A714F2"/>
    <w:rsid w:val="00C17D3E"/>
    <w:rsid w:val="00D850D2"/>
    <w:rsid w:val="00E95EAE"/>
    <w:rsid w:val="00FA0A72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CF5FD"/>
  <w15:docId w15:val="{FA38FE9A-3C0C-4BC5-8B48-C970F4B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27" w:hanging="4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5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elmfiel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elmfield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lmfield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elmfiel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mfield.com/" TargetMode="External"/><Relationship Id="rId2" Type="http://schemas.openxmlformats.org/officeDocument/2006/relationships/hyperlink" Target="http://www.elmfield.com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6d5568-a7e8-4f5a-b90d-948ef02a4c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45E4C14CC904D92A31DD33DD3DE6C" ma:contentTypeVersion="7" ma:contentTypeDescription="Create a new document." ma:contentTypeScope="" ma:versionID="8f3cedac0c0a19c62bed1d6b98e9a143">
  <xsd:schema xmlns:xsd="http://www.w3.org/2001/XMLSchema" xmlns:xs="http://www.w3.org/2001/XMLSchema" xmlns:p="http://schemas.microsoft.com/office/2006/metadata/properties" xmlns:ns3="796d5568-a7e8-4f5a-b90d-948ef02a4c8d" xmlns:ns4="717abb33-f2e7-40c9-8f1d-94126db45c93" targetNamespace="http://schemas.microsoft.com/office/2006/metadata/properties" ma:root="true" ma:fieldsID="3e93ebb35764a739f7c2ace41bd8fb18" ns3:_="" ns4:_="">
    <xsd:import namespace="796d5568-a7e8-4f5a-b90d-948ef02a4c8d"/>
    <xsd:import namespace="717abb33-f2e7-40c9-8f1d-94126db45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5568-a7e8-4f5a-b90d-948ef02a4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abb33-f2e7-40c9-8f1d-94126db45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CD748-EAAD-4E72-A609-3DA1F25639A5}">
  <ds:schemaRefs>
    <ds:schemaRef ds:uri="http://schemas.microsoft.com/office/2006/metadata/properties"/>
    <ds:schemaRef ds:uri="http://schemas.microsoft.com/office/infopath/2007/PartnerControls"/>
    <ds:schemaRef ds:uri="796d5568-a7e8-4f5a-b90d-948ef02a4c8d"/>
  </ds:schemaRefs>
</ds:datastoreItem>
</file>

<file path=customXml/itemProps2.xml><?xml version="1.0" encoding="utf-8"?>
<ds:datastoreItem xmlns:ds="http://schemas.openxmlformats.org/officeDocument/2006/customXml" ds:itemID="{8036FC1E-F385-4201-A78B-45C664BD5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E1327-4C52-4969-9EAC-DC15A8811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5568-a7e8-4f5a-b90d-948ef02a4c8d"/>
    <ds:schemaRef ds:uri="717abb33-f2e7-40c9-8f1d-94126db4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Highams</dc:creator>
  <cp:lastModifiedBy>Lisa Pugh</cp:lastModifiedBy>
  <cp:revision>2</cp:revision>
  <dcterms:created xsi:type="dcterms:W3CDTF">2024-02-05T12:07:00Z</dcterms:created>
  <dcterms:modified xsi:type="dcterms:W3CDTF">2024-02-05T12:07:00Z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2024-01-30T00:00:00Z</vt:filetime>
  </property>
  <property fmtid="{D5CDD505-2E9C-101B-9397-08002B2CF9AE}" pid="5" name="ContentTypeId">
    <vt:lpwstr>0x01010075D45E4C14CC904D92A31DD33DD3DE6C</vt:lpwstr>
  </property>
</Properties>
</file>